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D4299" w14:textId="77777777" w:rsidR="006D3791" w:rsidRPr="001C2421" w:rsidRDefault="006D3791" w:rsidP="006D3791">
      <w:pPr>
        <w:jc w:val="center"/>
        <w:rPr>
          <w:b/>
          <w:bCs/>
          <w:sz w:val="28"/>
          <w:szCs w:val="28"/>
        </w:rPr>
      </w:pPr>
      <w:bookmarkStart w:id="0" w:name="_Toc118832636"/>
      <w:bookmarkStart w:id="1" w:name="_Toc118981355"/>
      <w:r w:rsidRPr="001C2421">
        <w:rPr>
          <w:b/>
          <w:bCs/>
          <w:sz w:val="28"/>
          <w:szCs w:val="28"/>
        </w:rPr>
        <w:t>Федеральное государственное образовательное бюджетное</w:t>
      </w:r>
      <w:r>
        <w:rPr>
          <w:b/>
          <w:bCs/>
          <w:sz w:val="28"/>
          <w:szCs w:val="28"/>
        </w:rPr>
        <w:t xml:space="preserve">  </w:t>
      </w:r>
      <w:r w:rsidRPr="001C2421">
        <w:rPr>
          <w:b/>
          <w:bCs/>
          <w:spacing w:val="-67"/>
          <w:sz w:val="28"/>
          <w:szCs w:val="28"/>
        </w:rPr>
        <w:t xml:space="preserve"> </w:t>
      </w:r>
      <w:r w:rsidRPr="001C2421">
        <w:rPr>
          <w:b/>
          <w:bCs/>
          <w:sz w:val="28"/>
          <w:szCs w:val="28"/>
        </w:rPr>
        <w:t>учреждение</w:t>
      </w:r>
      <w:r w:rsidRPr="001C2421">
        <w:rPr>
          <w:b/>
          <w:bCs/>
          <w:spacing w:val="-32"/>
          <w:sz w:val="28"/>
          <w:szCs w:val="28"/>
        </w:rPr>
        <w:t xml:space="preserve"> </w:t>
      </w:r>
      <w:r w:rsidRPr="001C2421">
        <w:rPr>
          <w:b/>
          <w:bCs/>
          <w:sz w:val="28"/>
          <w:szCs w:val="28"/>
        </w:rPr>
        <w:t>высшего</w:t>
      </w:r>
      <w:r w:rsidRPr="001C2421">
        <w:rPr>
          <w:b/>
          <w:bCs/>
          <w:spacing w:val="-17"/>
          <w:sz w:val="28"/>
          <w:szCs w:val="28"/>
        </w:rPr>
        <w:t xml:space="preserve"> </w:t>
      </w:r>
      <w:r w:rsidRPr="001C2421">
        <w:rPr>
          <w:b/>
          <w:bCs/>
          <w:sz w:val="28"/>
          <w:szCs w:val="28"/>
        </w:rPr>
        <w:t>образования</w:t>
      </w:r>
      <w:bookmarkEnd w:id="0"/>
      <w:bookmarkEnd w:id="1"/>
    </w:p>
    <w:p w14:paraId="2F80DE58" w14:textId="77777777" w:rsidR="006D3791" w:rsidRPr="001C2421" w:rsidRDefault="006D3791" w:rsidP="006D3791">
      <w:pPr>
        <w:spacing w:before="14" w:line="235" w:lineRule="auto"/>
        <w:ind w:left="982" w:right="1161"/>
        <w:jc w:val="center"/>
        <w:rPr>
          <w:b/>
          <w:sz w:val="28"/>
        </w:rPr>
      </w:pPr>
      <w:r w:rsidRPr="001C2421">
        <w:rPr>
          <w:b/>
          <w:sz w:val="28"/>
        </w:rPr>
        <w:t>«ФИНАНСОВЫЙ</w:t>
      </w:r>
      <w:r w:rsidRPr="001C2421">
        <w:rPr>
          <w:b/>
          <w:spacing w:val="10"/>
          <w:sz w:val="28"/>
        </w:rPr>
        <w:t xml:space="preserve"> </w:t>
      </w:r>
      <w:r w:rsidRPr="001C2421">
        <w:rPr>
          <w:b/>
          <w:sz w:val="28"/>
        </w:rPr>
        <w:t>УНИВЕРСИТЕТ</w:t>
      </w:r>
      <w:r w:rsidRPr="001C2421">
        <w:rPr>
          <w:b/>
          <w:spacing w:val="11"/>
          <w:sz w:val="28"/>
        </w:rPr>
        <w:t xml:space="preserve"> </w:t>
      </w:r>
      <w:r w:rsidRPr="001C2421">
        <w:rPr>
          <w:b/>
          <w:sz w:val="28"/>
        </w:rPr>
        <w:t>ПРИ</w:t>
      </w:r>
      <w:r w:rsidRPr="001C2421">
        <w:rPr>
          <w:b/>
          <w:spacing w:val="11"/>
          <w:sz w:val="28"/>
        </w:rPr>
        <w:t xml:space="preserve"> </w:t>
      </w:r>
      <w:r w:rsidRPr="001C2421">
        <w:rPr>
          <w:b/>
          <w:sz w:val="28"/>
        </w:rPr>
        <w:t>ПРАВИТЕЛЬСТВЕ</w:t>
      </w:r>
      <w:r w:rsidRPr="001C2421">
        <w:rPr>
          <w:b/>
          <w:spacing w:val="-67"/>
          <w:sz w:val="28"/>
        </w:rPr>
        <w:t xml:space="preserve"> </w:t>
      </w:r>
      <w:r w:rsidRPr="001C2421">
        <w:rPr>
          <w:b/>
          <w:sz w:val="28"/>
        </w:rPr>
        <w:t>РОССИЙСКОЙ</w:t>
      </w:r>
      <w:r w:rsidRPr="001C2421">
        <w:rPr>
          <w:b/>
          <w:spacing w:val="-37"/>
          <w:sz w:val="28"/>
        </w:rPr>
        <w:t xml:space="preserve"> </w:t>
      </w:r>
      <w:r w:rsidRPr="001C2421">
        <w:rPr>
          <w:b/>
          <w:sz w:val="28"/>
        </w:rPr>
        <w:t>ФЕДЕРАЦИИ»</w:t>
      </w:r>
    </w:p>
    <w:p w14:paraId="7DDEAC0F" w14:textId="77777777" w:rsidR="006D3791" w:rsidRPr="001C2421" w:rsidRDefault="006D3791" w:rsidP="006D3791">
      <w:pPr>
        <w:jc w:val="center"/>
        <w:rPr>
          <w:b/>
          <w:bCs/>
          <w:sz w:val="28"/>
          <w:szCs w:val="28"/>
        </w:rPr>
      </w:pPr>
      <w:bookmarkStart w:id="2" w:name="_Toc118832637"/>
      <w:bookmarkStart w:id="3" w:name="_Toc118981356"/>
      <w:r w:rsidRPr="001C2421">
        <w:rPr>
          <w:b/>
          <w:bCs/>
          <w:sz w:val="28"/>
          <w:szCs w:val="28"/>
        </w:rPr>
        <w:t>(Финансовый</w:t>
      </w:r>
      <w:r w:rsidRPr="001C2421">
        <w:rPr>
          <w:b/>
          <w:bCs/>
          <w:spacing w:val="-16"/>
          <w:sz w:val="28"/>
          <w:szCs w:val="28"/>
        </w:rPr>
        <w:t xml:space="preserve"> </w:t>
      </w:r>
      <w:r w:rsidRPr="001C2421">
        <w:rPr>
          <w:b/>
          <w:bCs/>
          <w:sz w:val="28"/>
          <w:szCs w:val="28"/>
        </w:rPr>
        <w:t>университет)</w:t>
      </w:r>
      <w:bookmarkEnd w:id="2"/>
      <w:bookmarkEnd w:id="3"/>
    </w:p>
    <w:p w14:paraId="627BB056" w14:textId="77777777" w:rsidR="006D3791" w:rsidRPr="001C2421" w:rsidRDefault="006D3791" w:rsidP="006D3791">
      <w:pPr>
        <w:spacing w:before="2"/>
        <w:rPr>
          <w:b/>
          <w:sz w:val="28"/>
          <w:szCs w:val="28"/>
        </w:rPr>
      </w:pPr>
    </w:p>
    <w:p w14:paraId="3E28BADE" w14:textId="20105DAF" w:rsidR="006D3791" w:rsidRDefault="006D3791" w:rsidP="006D3791">
      <w:pPr>
        <w:ind w:right="-1"/>
        <w:jc w:val="center"/>
        <w:rPr>
          <w:b/>
          <w:spacing w:val="-67"/>
          <w:sz w:val="28"/>
        </w:rPr>
      </w:pPr>
      <w:r w:rsidRPr="001C2421">
        <w:rPr>
          <w:b/>
          <w:sz w:val="28"/>
        </w:rPr>
        <w:t>Кафедра</w:t>
      </w:r>
      <w:r w:rsidRPr="001C2421">
        <w:rPr>
          <w:b/>
          <w:spacing w:val="17"/>
          <w:sz w:val="28"/>
        </w:rPr>
        <w:t xml:space="preserve"> </w:t>
      </w:r>
      <w:r w:rsidRPr="001C2421">
        <w:rPr>
          <w:b/>
          <w:sz w:val="28"/>
        </w:rPr>
        <w:t>«</w:t>
      </w:r>
      <w:r w:rsidR="00DD55E0">
        <w:rPr>
          <w:b/>
          <w:sz w:val="28"/>
        </w:rPr>
        <w:t>Финансовый контроль и казначейское дело</w:t>
      </w:r>
      <w:r w:rsidRPr="001C2421">
        <w:rPr>
          <w:b/>
          <w:sz w:val="28"/>
        </w:rPr>
        <w:t>»</w:t>
      </w:r>
      <w:r w:rsidRPr="001C2421">
        <w:rPr>
          <w:b/>
          <w:spacing w:val="-67"/>
          <w:sz w:val="28"/>
        </w:rPr>
        <w:t xml:space="preserve"> </w:t>
      </w:r>
    </w:p>
    <w:p w14:paraId="79D40F3E" w14:textId="01DCD65F" w:rsidR="006D3791" w:rsidRPr="001C2421" w:rsidRDefault="00DD55E0" w:rsidP="00DD55E0">
      <w:pPr>
        <w:spacing w:before="9"/>
        <w:jc w:val="center"/>
        <w:rPr>
          <w:b/>
          <w:sz w:val="27"/>
          <w:szCs w:val="28"/>
        </w:rPr>
      </w:pPr>
      <w:r>
        <w:rPr>
          <w:b/>
          <w:sz w:val="28"/>
        </w:rPr>
        <w:t>Финансовый факультет</w:t>
      </w:r>
    </w:p>
    <w:p w14:paraId="1AE84444" w14:textId="77777777" w:rsidR="00BD6F68" w:rsidRDefault="00BD6F68" w:rsidP="006D3791">
      <w:pPr>
        <w:ind w:left="5783"/>
        <w:rPr>
          <w:sz w:val="28"/>
          <w:szCs w:val="28"/>
        </w:rPr>
      </w:pPr>
    </w:p>
    <w:p w14:paraId="5759AA51" w14:textId="39916BFB" w:rsidR="006D3791" w:rsidRPr="001C2421" w:rsidRDefault="006D3791" w:rsidP="006D3791">
      <w:pPr>
        <w:ind w:left="5783"/>
        <w:rPr>
          <w:sz w:val="28"/>
          <w:szCs w:val="28"/>
        </w:rPr>
      </w:pPr>
      <w:r w:rsidRPr="001C2421">
        <w:rPr>
          <w:sz w:val="28"/>
          <w:szCs w:val="28"/>
        </w:rPr>
        <w:t>УТВЕРЖДАЮ</w:t>
      </w:r>
    </w:p>
    <w:p w14:paraId="25E7DBBD" w14:textId="77777777" w:rsidR="006D3791" w:rsidRPr="001C2421" w:rsidRDefault="006D3791" w:rsidP="006D3791">
      <w:pPr>
        <w:spacing w:before="6"/>
        <w:rPr>
          <w:sz w:val="28"/>
          <w:szCs w:val="28"/>
        </w:rPr>
      </w:pPr>
    </w:p>
    <w:p w14:paraId="4AE5B43B" w14:textId="77777777" w:rsidR="006D3791" w:rsidRPr="001C2421" w:rsidRDefault="006D3791" w:rsidP="006D3791">
      <w:pPr>
        <w:spacing w:line="235" w:lineRule="auto"/>
        <w:ind w:left="5783" w:right="-1"/>
        <w:rPr>
          <w:sz w:val="28"/>
          <w:szCs w:val="28"/>
        </w:rPr>
      </w:pPr>
      <w:r w:rsidRPr="001C2421">
        <w:rPr>
          <w:sz w:val="28"/>
          <w:szCs w:val="28"/>
        </w:rPr>
        <w:t>Проректор</w:t>
      </w:r>
      <w:r w:rsidRPr="001C2421">
        <w:rPr>
          <w:spacing w:val="4"/>
          <w:sz w:val="28"/>
          <w:szCs w:val="28"/>
        </w:rPr>
        <w:t xml:space="preserve"> </w:t>
      </w:r>
      <w:r w:rsidRPr="001C2421">
        <w:rPr>
          <w:sz w:val="28"/>
          <w:szCs w:val="28"/>
        </w:rPr>
        <w:t>по</w:t>
      </w:r>
      <w:r w:rsidRPr="001C2421">
        <w:rPr>
          <w:spacing w:val="11"/>
          <w:sz w:val="28"/>
          <w:szCs w:val="28"/>
        </w:rPr>
        <w:t xml:space="preserve"> </w:t>
      </w:r>
      <w:r w:rsidRPr="001C2421">
        <w:rPr>
          <w:sz w:val="28"/>
          <w:szCs w:val="28"/>
        </w:rPr>
        <w:t>учебной</w:t>
      </w:r>
      <w:r w:rsidRPr="001C2421">
        <w:rPr>
          <w:spacing w:val="-9"/>
          <w:sz w:val="28"/>
          <w:szCs w:val="28"/>
        </w:rPr>
        <w:t xml:space="preserve"> </w:t>
      </w:r>
      <w:r w:rsidRPr="001C2421">
        <w:rPr>
          <w:sz w:val="28"/>
          <w:szCs w:val="28"/>
        </w:rPr>
        <w:t>и</w:t>
      </w:r>
      <w:r w:rsidRPr="001C2421">
        <w:rPr>
          <w:spacing w:val="-67"/>
          <w:sz w:val="28"/>
          <w:szCs w:val="28"/>
        </w:rPr>
        <w:t xml:space="preserve"> </w:t>
      </w:r>
      <w:r w:rsidRPr="001C2421">
        <w:rPr>
          <w:sz w:val="28"/>
          <w:szCs w:val="28"/>
        </w:rPr>
        <w:t>методической</w:t>
      </w:r>
      <w:r w:rsidRPr="001C2421">
        <w:rPr>
          <w:spacing w:val="-21"/>
          <w:sz w:val="28"/>
          <w:szCs w:val="28"/>
        </w:rPr>
        <w:t xml:space="preserve"> </w:t>
      </w:r>
      <w:r w:rsidRPr="001C2421">
        <w:rPr>
          <w:sz w:val="28"/>
          <w:szCs w:val="28"/>
        </w:rPr>
        <w:t>работе</w:t>
      </w:r>
    </w:p>
    <w:p w14:paraId="69401BB7" w14:textId="77777777" w:rsidR="006D3791" w:rsidRPr="001C2421" w:rsidRDefault="006D3791" w:rsidP="006D3791">
      <w:pPr>
        <w:spacing w:line="235" w:lineRule="auto"/>
        <w:ind w:left="5783" w:right="-1"/>
        <w:rPr>
          <w:sz w:val="28"/>
          <w:szCs w:val="28"/>
        </w:rPr>
      </w:pPr>
    </w:p>
    <w:p w14:paraId="5B7424FA" w14:textId="77777777" w:rsidR="006D3791" w:rsidRPr="001C2421" w:rsidRDefault="006D3791" w:rsidP="00BD6F68">
      <w:pPr>
        <w:spacing w:line="360" w:lineRule="auto"/>
        <w:ind w:left="5783"/>
        <w:rPr>
          <w:sz w:val="28"/>
          <w:szCs w:val="28"/>
        </w:rPr>
      </w:pPr>
      <w:r w:rsidRPr="001C2421">
        <w:rPr>
          <w:sz w:val="28"/>
          <w:szCs w:val="28"/>
        </w:rPr>
        <w:t>____________Е.А. Каменева</w:t>
      </w:r>
    </w:p>
    <w:p w14:paraId="11BB816F" w14:textId="15BF2C76" w:rsidR="006D3791" w:rsidRPr="001C2421" w:rsidRDefault="006D3791" w:rsidP="00BD6F68">
      <w:pPr>
        <w:spacing w:line="360" w:lineRule="auto"/>
        <w:ind w:left="5783"/>
        <w:rPr>
          <w:sz w:val="28"/>
          <w:szCs w:val="28"/>
        </w:rPr>
      </w:pPr>
      <w:r w:rsidRPr="001C2421">
        <w:rPr>
          <w:sz w:val="28"/>
          <w:szCs w:val="28"/>
        </w:rPr>
        <w:t>«</w:t>
      </w:r>
      <w:r w:rsidR="00B8713A">
        <w:rPr>
          <w:sz w:val="28"/>
          <w:szCs w:val="28"/>
        </w:rPr>
        <w:t>12</w:t>
      </w:r>
      <w:bookmarkStart w:id="4" w:name="_GoBack"/>
      <w:bookmarkEnd w:id="4"/>
      <w:r w:rsidRPr="001C2421">
        <w:rPr>
          <w:sz w:val="28"/>
          <w:szCs w:val="28"/>
        </w:rPr>
        <w:t>»</w:t>
      </w:r>
      <w:r w:rsidR="00F94FDC">
        <w:rPr>
          <w:sz w:val="28"/>
          <w:szCs w:val="28"/>
        </w:rPr>
        <w:t xml:space="preserve"> </w:t>
      </w:r>
      <w:r w:rsidR="00B8713A">
        <w:rPr>
          <w:sz w:val="28"/>
          <w:szCs w:val="28"/>
        </w:rPr>
        <w:t>мая</w:t>
      </w:r>
      <w:r w:rsidR="00F94FDC">
        <w:rPr>
          <w:sz w:val="28"/>
          <w:szCs w:val="28"/>
        </w:rPr>
        <w:t xml:space="preserve"> </w:t>
      </w:r>
      <w:r w:rsidRPr="001C2421">
        <w:rPr>
          <w:sz w:val="28"/>
          <w:szCs w:val="28"/>
        </w:rPr>
        <w:t>202</w:t>
      </w:r>
      <w:r w:rsidR="00DD55E0">
        <w:rPr>
          <w:sz w:val="28"/>
          <w:szCs w:val="28"/>
        </w:rPr>
        <w:t>5</w:t>
      </w:r>
      <w:r w:rsidRPr="001C2421">
        <w:rPr>
          <w:sz w:val="28"/>
          <w:szCs w:val="28"/>
        </w:rPr>
        <w:t xml:space="preserve"> г.</w:t>
      </w:r>
    </w:p>
    <w:p w14:paraId="61614767" w14:textId="77777777" w:rsidR="006D3791" w:rsidRPr="001C2421" w:rsidRDefault="006D3791" w:rsidP="006D3791">
      <w:pPr>
        <w:rPr>
          <w:sz w:val="24"/>
          <w:szCs w:val="24"/>
        </w:rPr>
      </w:pPr>
    </w:p>
    <w:p w14:paraId="2A04BDE5" w14:textId="77777777" w:rsidR="006D3791" w:rsidRDefault="006D3791" w:rsidP="00320A94">
      <w:pPr>
        <w:jc w:val="center"/>
        <w:rPr>
          <w:b/>
          <w:bCs/>
          <w:sz w:val="28"/>
          <w:szCs w:val="28"/>
        </w:rPr>
      </w:pPr>
    </w:p>
    <w:p w14:paraId="7BF966E5" w14:textId="77777777" w:rsidR="006D3791" w:rsidRDefault="006D3791" w:rsidP="00320A94">
      <w:pPr>
        <w:jc w:val="center"/>
        <w:rPr>
          <w:b/>
          <w:bCs/>
          <w:sz w:val="28"/>
          <w:szCs w:val="28"/>
        </w:rPr>
      </w:pPr>
    </w:p>
    <w:p w14:paraId="7A2B6A13" w14:textId="2304ABEC" w:rsidR="00320A94" w:rsidRPr="00012477" w:rsidRDefault="00DD55E0" w:rsidP="00320A94">
      <w:pPr>
        <w:jc w:val="center"/>
        <w:rPr>
          <w:b/>
          <w:sz w:val="32"/>
          <w:szCs w:val="32"/>
        </w:rPr>
      </w:pPr>
      <w:r w:rsidRPr="00012477">
        <w:rPr>
          <w:b/>
          <w:sz w:val="32"/>
          <w:szCs w:val="32"/>
        </w:rPr>
        <w:t>Руднева Д.В.</w:t>
      </w:r>
    </w:p>
    <w:p w14:paraId="6E9154CF" w14:textId="10BA2AEC" w:rsidR="00320A94" w:rsidRDefault="00320A94" w:rsidP="00320A94">
      <w:pPr>
        <w:jc w:val="center"/>
        <w:rPr>
          <w:sz w:val="28"/>
          <w:szCs w:val="28"/>
        </w:rPr>
      </w:pPr>
    </w:p>
    <w:p w14:paraId="47452534" w14:textId="77777777" w:rsidR="00320A94" w:rsidRPr="002F0D69" w:rsidRDefault="00320A94" w:rsidP="00320A94">
      <w:pPr>
        <w:jc w:val="center"/>
        <w:rPr>
          <w:sz w:val="28"/>
          <w:szCs w:val="28"/>
        </w:rPr>
      </w:pPr>
    </w:p>
    <w:p w14:paraId="42B113DB" w14:textId="77777777" w:rsidR="00320A94" w:rsidRPr="00BD6F68" w:rsidRDefault="00320A94" w:rsidP="00320A94">
      <w:pPr>
        <w:jc w:val="center"/>
        <w:rPr>
          <w:b/>
          <w:sz w:val="32"/>
          <w:szCs w:val="32"/>
        </w:rPr>
      </w:pPr>
      <w:r w:rsidRPr="00BD6F68">
        <w:rPr>
          <w:b/>
          <w:sz w:val="32"/>
          <w:szCs w:val="32"/>
        </w:rPr>
        <w:t>Программа педагогической практики</w:t>
      </w:r>
    </w:p>
    <w:p w14:paraId="1E539BD7" w14:textId="77777777" w:rsidR="00320A94" w:rsidRDefault="00320A94" w:rsidP="00320A94">
      <w:pPr>
        <w:jc w:val="center"/>
        <w:rPr>
          <w:sz w:val="28"/>
          <w:szCs w:val="28"/>
        </w:rPr>
      </w:pPr>
    </w:p>
    <w:p w14:paraId="08ADB6A9" w14:textId="7E192B10" w:rsidR="00BD6F68" w:rsidRDefault="00320A94" w:rsidP="00BD6F68">
      <w:pPr>
        <w:spacing w:line="276" w:lineRule="auto"/>
        <w:jc w:val="center"/>
        <w:rPr>
          <w:sz w:val="28"/>
          <w:szCs w:val="28"/>
        </w:rPr>
      </w:pPr>
      <w:r>
        <w:rPr>
          <w:sz w:val="28"/>
          <w:szCs w:val="28"/>
        </w:rPr>
        <w:t>программы по научной специальности</w:t>
      </w:r>
    </w:p>
    <w:p w14:paraId="088E546F" w14:textId="4624B12C" w:rsidR="00320A94" w:rsidRPr="002B020D" w:rsidRDefault="006D3791" w:rsidP="00BD6F68">
      <w:pPr>
        <w:spacing w:line="276" w:lineRule="auto"/>
        <w:jc w:val="center"/>
        <w:rPr>
          <w:sz w:val="24"/>
          <w:szCs w:val="24"/>
        </w:rPr>
      </w:pPr>
      <w:r w:rsidRPr="006D3791">
        <w:rPr>
          <w:sz w:val="28"/>
          <w:szCs w:val="28"/>
        </w:rPr>
        <w:t>5.2.7 «Государственное и муниципальное управление»</w:t>
      </w:r>
    </w:p>
    <w:p w14:paraId="49D04124" w14:textId="77777777" w:rsidR="00320A94" w:rsidRDefault="00320A94" w:rsidP="00BD6F68">
      <w:pPr>
        <w:suppressAutoHyphens/>
        <w:spacing w:line="276" w:lineRule="auto"/>
        <w:jc w:val="center"/>
        <w:rPr>
          <w:sz w:val="24"/>
          <w:szCs w:val="24"/>
        </w:rPr>
      </w:pPr>
    </w:p>
    <w:p w14:paraId="67424A49" w14:textId="7528AE3B" w:rsidR="00783973" w:rsidRDefault="00783973" w:rsidP="00783973">
      <w:pPr>
        <w:suppressAutoHyphens/>
        <w:spacing w:line="276" w:lineRule="auto"/>
        <w:jc w:val="center"/>
        <w:rPr>
          <w:i/>
          <w:sz w:val="28"/>
          <w:szCs w:val="28"/>
        </w:rPr>
      </w:pPr>
    </w:p>
    <w:p w14:paraId="18EB2E57" w14:textId="115D7BED" w:rsidR="00783973" w:rsidRDefault="00783973" w:rsidP="00783973">
      <w:pPr>
        <w:suppressAutoHyphens/>
        <w:spacing w:line="276" w:lineRule="auto"/>
        <w:jc w:val="center"/>
        <w:rPr>
          <w:i/>
          <w:sz w:val="28"/>
          <w:szCs w:val="28"/>
        </w:rPr>
      </w:pPr>
    </w:p>
    <w:p w14:paraId="4A67EF0A" w14:textId="104A3877" w:rsidR="00783973" w:rsidRDefault="00783973" w:rsidP="00783973">
      <w:pPr>
        <w:suppressAutoHyphens/>
        <w:spacing w:line="276" w:lineRule="auto"/>
        <w:jc w:val="center"/>
        <w:rPr>
          <w:i/>
          <w:sz w:val="28"/>
          <w:szCs w:val="28"/>
        </w:rPr>
      </w:pPr>
    </w:p>
    <w:p w14:paraId="0EEFC420" w14:textId="77777777" w:rsidR="00320A94" w:rsidRPr="002F0D69" w:rsidRDefault="00320A94" w:rsidP="00320A94">
      <w:pPr>
        <w:suppressAutoHyphens/>
        <w:jc w:val="center"/>
        <w:rPr>
          <w:iCs/>
          <w:sz w:val="28"/>
          <w:szCs w:val="28"/>
        </w:rPr>
      </w:pPr>
    </w:p>
    <w:p w14:paraId="52D6EC66" w14:textId="567F2751" w:rsidR="00320A94" w:rsidRPr="00BD6F68" w:rsidRDefault="006D3791" w:rsidP="00DD55E0">
      <w:pPr>
        <w:spacing w:before="201" w:line="235" w:lineRule="auto"/>
        <w:ind w:left="798" w:right="-1"/>
        <w:jc w:val="center"/>
        <w:rPr>
          <w:i/>
          <w:sz w:val="28"/>
          <w:szCs w:val="28"/>
        </w:rPr>
      </w:pPr>
      <w:r w:rsidRPr="00BD6F68">
        <w:rPr>
          <w:i/>
          <w:sz w:val="28"/>
          <w:szCs w:val="28"/>
        </w:rPr>
        <w:t>Одобрено</w:t>
      </w:r>
      <w:r w:rsidRPr="00BD6F68">
        <w:rPr>
          <w:i/>
          <w:spacing w:val="-8"/>
          <w:sz w:val="28"/>
          <w:szCs w:val="28"/>
        </w:rPr>
        <w:t xml:space="preserve"> </w:t>
      </w:r>
      <w:r w:rsidRPr="00BD6F68">
        <w:rPr>
          <w:i/>
          <w:sz w:val="28"/>
          <w:szCs w:val="28"/>
        </w:rPr>
        <w:t>заседанием</w:t>
      </w:r>
      <w:r w:rsidRPr="00BD6F68">
        <w:rPr>
          <w:i/>
          <w:spacing w:val="3"/>
          <w:sz w:val="28"/>
          <w:szCs w:val="28"/>
        </w:rPr>
        <w:t xml:space="preserve"> </w:t>
      </w:r>
      <w:r w:rsidRPr="00BD6F68">
        <w:rPr>
          <w:i/>
          <w:sz w:val="28"/>
          <w:szCs w:val="28"/>
        </w:rPr>
        <w:t>кафедры</w:t>
      </w:r>
      <w:r w:rsidRPr="00BD6F68">
        <w:rPr>
          <w:i/>
          <w:spacing w:val="-6"/>
          <w:sz w:val="28"/>
          <w:szCs w:val="28"/>
        </w:rPr>
        <w:t xml:space="preserve"> </w:t>
      </w:r>
      <w:r w:rsidRPr="00BD6F68">
        <w:rPr>
          <w:i/>
          <w:sz w:val="28"/>
          <w:szCs w:val="28"/>
        </w:rPr>
        <w:t>«</w:t>
      </w:r>
      <w:r w:rsidR="00DD55E0">
        <w:rPr>
          <w:i/>
          <w:sz w:val="28"/>
          <w:szCs w:val="28"/>
        </w:rPr>
        <w:t>Финансовый контроль и казначейское дело</w:t>
      </w:r>
      <w:r w:rsidR="00DD55E0" w:rsidRPr="00BD6F68">
        <w:rPr>
          <w:i/>
          <w:sz w:val="28"/>
          <w:szCs w:val="28"/>
        </w:rPr>
        <w:t>»</w:t>
      </w:r>
      <w:r w:rsidR="00DD55E0" w:rsidRPr="00BD6F68">
        <w:rPr>
          <w:i/>
          <w:spacing w:val="-57"/>
          <w:sz w:val="28"/>
          <w:szCs w:val="28"/>
        </w:rPr>
        <w:t xml:space="preserve"> </w:t>
      </w:r>
      <w:r w:rsidR="00DD55E0">
        <w:rPr>
          <w:i/>
          <w:sz w:val="28"/>
          <w:szCs w:val="28"/>
        </w:rPr>
        <w:t xml:space="preserve">Финансового факультета </w:t>
      </w:r>
      <w:r w:rsidR="00320A94" w:rsidRPr="00BD6F68">
        <w:rPr>
          <w:i/>
          <w:sz w:val="28"/>
          <w:szCs w:val="28"/>
        </w:rPr>
        <w:t xml:space="preserve">(протокол от </w:t>
      </w:r>
      <w:r w:rsidR="00882BF0">
        <w:rPr>
          <w:i/>
          <w:sz w:val="28"/>
          <w:szCs w:val="28"/>
        </w:rPr>
        <w:t>2</w:t>
      </w:r>
      <w:r w:rsidR="00DD55E0">
        <w:rPr>
          <w:i/>
          <w:sz w:val="28"/>
          <w:szCs w:val="28"/>
        </w:rPr>
        <w:t>8</w:t>
      </w:r>
      <w:r w:rsidR="00882BF0">
        <w:rPr>
          <w:i/>
          <w:sz w:val="28"/>
          <w:szCs w:val="28"/>
        </w:rPr>
        <w:t xml:space="preserve"> апреля 202</w:t>
      </w:r>
      <w:r w:rsidR="00DD55E0">
        <w:rPr>
          <w:i/>
          <w:sz w:val="28"/>
          <w:szCs w:val="28"/>
        </w:rPr>
        <w:t>5</w:t>
      </w:r>
      <w:r w:rsidR="00882BF0">
        <w:rPr>
          <w:i/>
          <w:sz w:val="28"/>
          <w:szCs w:val="28"/>
        </w:rPr>
        <w:t xml:space="preserve"> </w:t>
      </w:r>
      <w:r w:rsidR="00320A94" w:rsidRPr="00BD6F68">
        <w:rPr>
          <w:i/>
          <w:sz w:val="28"/>
          <w:szCs w:val="28"/>
        </w:rPr>
        <w:t>г</w:t>
      </w:r>
      <w:r w:rsidR="00882BF0">
        <w:rPr>
          <w:i/>
          <w:sz w:val="28"/>
          <w:szCs w:val="28"/>
        </w:rPr>
        <w:t>.</w:t>
      </w:r>
      <w:r w:rsidR="00320A94" w:rsidRPr="00BD6F68">
        <w:rPr>
          <w:i/>
          <w:sz w:val="28"/>
          <w:szCs w:val="28"/>
        </w:rPr>
        <w:t xml:space="preserve"> № </w:t>
      </w:r>
      <w:r w:rsidR="00DD55E0">
        <w:rPr>
          <w:i/>
          <w:sz w:val="28"/>
          <w:szCs w:val="28"/>
        </w:rPr>
        <w:t>10</w:t>
      </w:r>
      <w:r w:rsidR="00320A94" w:rsidRPr="00BD6F68">
        <w:rPr>
          <w:i/>
          <w:sz w:val="28"/>
          <w:szCs w:val="28"/>
        </w:rPr>
        <w:t>)</w:t>
      </w:r>
    </w:p>
    <w:p w14:paraId="1A37E1BE" w14:textId="77777777" w:rsidR="00320A94" w:rsidRPr="00BD6F68" w:rsidRDefault="00320A94" w:rsidP="00320A94">
      <w:pPr>
        <w:suppressAutoHyphens/>
        <w:jc w:val="center"/>
        <w:rPr>
          <w:i/>
          <w:sz w:val="28"/>
          <w:szCs w:val="28"/>
        </w:rPr>
      </w:pPr>
    </w:p>
    <w:p w14:paraId="1018B28C" w14:textId="77777777" w:rsidR="006D3791" w:rsidRDefault="006D3791" w:rsidP="00320A94">
      <w:pPr>
        <w:suppressAutoHyphens/>
        <w:jc w:val="center"/>
        <w:rPr>
          <w:i/>
          <w:sz w:val="28"/>
          <w:szCs w:val="28"/>
        </w:rPr>
      </w:pPr>
    </w:p>
    <w:p w14:paraId="21D559FA" w14:textId="77777777" w:rsidR="006D3791" w:rsidRDefault="006D3791" w:rsidP="00320A94">
      <w:pPr>
        <w:suppressAutoHyphens/>
        <w:jc w:val="center"/>
        <w:rPr>
          <w:i/>
          <w:sz w:val="28"/>
          <w:szCs w:val="28"/>
        </w:rPr>
      </w:pPr>
    </w:p>
    <w:p w14:paraId="6D9680CC" w14:textId="77777777" w:rsidR="006D3791" w:rsidRDefault="006D3791" w:rsidP="00320A94">
      <w:pPr>
        <w:suppressAutoHyphens/>
        <w:jc w:val="center"/>
        <w:rPr>
          <w:i/>
          <w:sz w:val="28"/>
          <w:szCs w:val="28"/>
        </w:rPr>
      </w:pPr>
    </w:p>
    <w:p w14:paraId="18B67F39" w14:textId="77777777" w:rsidR="006D3791" w:rsidRDefault="006D3791" w:rsidP="00320A94">
      <w:pPr>
        <w:suppressAutoHyphens/>
        <w:jc w:val="center"/>
        <w:rPr>
          <w:i/>
          <w:sz w:val="28"/>
          <w:szCs w:val="28"/>
        </w:rPr>
      </w:pPr>
    </w:p>
    <w:p w14:paraId="0EC922CE" w14:textId="77777777" w:rsidR="00DD55E0" w:rsidRDefault="00DD55E0" w:rsidP="00320A94">
      <w:pPr>
        <w:suppressAutoHyphens/>
        <w:jc w:val="center"/>
        <w:rPr>
          <w:i/>
          <w:sz w:val="28"/>
          <w:szCs w:val="28"/>
        </w:rPr>
      </w:pPr>
    </w:p>
    <w:p w14:paraId="450B2554" w14:textId="77777777" w:rsidR="00DD55E0" w:rsidRDefault="00DD55E0" w:rsidP="00320A94">
      <w:pPr>
        <w:suppressAutoHyphens/>
        <w:jc w:val="center"/>
        <w:rPr>
          <w:i/>
          <w:sz w:val="28"/>
          <w:szCs w:val="28"/>
        </w:rPr>
      </w:pPr>
    </w:p>
    <w:p w14:paraId="00959103" w14:textId="77777777" w:rsidR="006D3791" w:rsidRDefault="006D3791" w:rsidP="00320A94">
      <w:pPr>
        <w:suppressAutoHyphens/>
        <w:jc w:val="center"/>
        <w:rPr>
          <w:i/>
          <w:sz w:val="28"/>
          <w:szCs w:val="28"/>
        </w:rPr>
      </w:pPr>
    </w:p>
    <w:p w14:paraId="4865DF44" w14:textId="6984C75A" w:rsidR="006D3791" w:rsidRDefault="006D3791" w:rsidP="006D3791">
      <w:pPr>
        <w:suppressAutoHyphens/>
        <w:jc w:val="center"/>
        <w:rPr>
          <w:sz w:val="28"/>
          <w:szCs w:val="28"/>
        </w:rPr>
      </w:pPr>
      <w:r>
        <w:rPr>
          <w:sz w:val="28"/>
          <w:szCs w:val="28"/>
        </w:rPr>
        <w:t xml:space="preserve">Москва </w:t>
      </w:r>
      <w:r w:rsidR="00DD55E0">
        <w:rPr>
          <w:sz w:val="28"/>
          <w:szCs w:val="28"/>
        </w:rPr>
        <w:t xml:space="preserve">- </w:t>
      </w:r>
      <w:r>
        <w:rPr>
          <w:sz w:val="28"/>
          <w:szCs w:val="28"/>
        </w:rPr>
        <w:t>202</w:t>
      </w:r>
      <w:r w:rsidR="00DD55E0">
        <w:rPr>
          <w:sz w:val="28"/>
          <w:szCs w:val="28"/>
        </w:rPr>
        <w:t>5</w:t>
      </w:r>
      <w:r>
        <w:rPr>
          <w:sz w:val="28"/>
          <w:szCs w:val="28"/>
        </w:rPr>
        <w:br w:type="page"/>
      </w:r>
    </w:p>
    <w:sdt>
      <w:sdtPr>
        <w:rPr>
          <w:rFonts w:ascii="Times New Roman" w:eastAsia="Times New Roman" w:hAnsi="Times New Roman" w:cs="Times New Roman"/>
          <w:color w:val="auto"/>
          <w:sz w:val="20"/>
          <w:szCs w:val="20"/>
        </w:rPr>
        <w:id w:val="-2075736825"/>
        <w:docPartObj>
          <w:docPartGallery w:val="Table of Contents"/>
          <w:docPartUnique/>
        </w:docPartObj>
      </w:sdtPr>
      <w:sdtEndPr>
        <w:rPr>
          <w:b/>
          <w:bCs/>
        </w:rPr>
      </w:sdtEndPr>
      <w:sdtContent>
        <w:p w14:paraId="46ED9FE1" w14:textId="403F68A5" w:rsidR="006D3791" w:rsidRPr="006912A5" w:rsidRDefault="006D3791" w:rsidP="006912A5">
          <w:pPr>
            <w:pStyle w:val="af1"/>
            <w:jc w:val="center"/>
            <w:rPr>
              <w:rFonts w:ascii="Times New Roman" w:hAnsi="Times New Roman" w:cs="Times New Roman"/>
              <w:b/>
              <w:bCs/>
              <w:color w:val="auto"/>
              <w:sz w:val="24"/>
              <w:szCs w:val="24"/>
            </w:rPr>
          </w:pPr>
          <w:r w:rsidRPr="006912A5">
            <w:rPr>
              <w:rFonts w:ascii="Times New Roman" w:hAnsi="Times New Roman" w:cs="Times New Roman"/>
              <w:b/>
              <w:bCs/>
              <w:color w:val="auto"/>
              <w:sz w:val="24"/>
              <w:szCs w:val="24"/>
            </w:rPr>
            <w:t>Оглавление</w:t>
          </w:r>
        </w:p>
        <w:p w14:paraId="55148FEC" w14:textId="1E206A36" w:rsidR="006D3791" w:rsidRPr="00012477" w:rsidRDefault="006D3791" w:rsidP="00012477">
          <w:pPr>
            <w:pStyle w:val="12"/>
            <w:tabs>
              <w:tab w:val="left" w:pos="480"/>
              <w:tab w:val="right" w:leader="dot" w:pos="9345"/>
            </w:tabs>
            <w:spacing w:after="0" w:line="360" w:lineRule="auto"/>
            <w:jc w:val="both"/>
            <w:rPr>
              <w:rFonts w:eastAsiaTheme="minorEastAsia"/>
              <w:noProof/>
              <w:kern w:val="2"/>
              <w:sz w:val="28"/>
              <w:szCs w:val="28"/>
              <w14:ligatures w14:val="standardContextual"/>
            </w:rPr>
          </w:pPr>
          <w:r w:rsidRPr="00012477">
            <w:rPr>
              <w:sz w:val="28"/>
              <w:szCs w:val="28"/>
            </w:rPr>
            <w:fldChar w:fldCharType="begin"/>
          </w:r>
          <w:r w:rsidRPr="00012477">
            <w:rPr>
              <w:sz w:val="28"/>
              <w:szCs w:val="28"/>
            </w:rPr>
            <w:instrText xml:space="preserve"> TOC \o "1-3" \h \z \u </w:instrText>
          </w:r>
          <w:r w:rsidRPr="00012477">
            <w:rPr>
              <w:sz w:val="28"/>
              <w:szCs w:val="28"/>
            </w:rPr>
            <w:fldChar w:fldCharType="separate"/>
          </w:r>
          <w:hyperlink w:anchor="_Toc165465336" w:history="1">
            <w:r w:rsidRPr="00012477">
              <w:rPr>
                <w:rStyle w:val="af2"/>
                <w:noProof/>
                <w:sz w:val="28"/>
                <w:szCs w:val="28"/>
              </w:rPr>
              <w:t>1.</w:t>
            </w:r>
            <w:r w:rsidRPr="00012477">
              <w:rPr>
                <w:rFonts w:eastAsiaTheme="minorEastAsia"/>
                <w:noProof/>
                <w:kern w:val="2"/>
                <w:sz w:val="28"/>
                <w:szCs w:val="28"/>
                <w14:ligatures w14:val="standardContextual"/>
              </w:rPr>
              <w:tab/>
            </w:r>
            <w:r w:rsidRPr="00012477">
              <w:rPr>
                <w:rStyle w:val="af2"/>
                <w:noProof/>
                <w:sz w:val="28"/>
                <w:szCs w:val="28"/>
              </w:rPr>
              <w:t>Наименование вида практики, способа и формы ее проведения</w:t>
            </w:r>
            <w:r w:rsidRPr="00012477">
              <w:rPr>
                <w:noProof/>
                <w:webHidden/>
                <w:sz w:val="28"/>
                <w:szCs w:val="28"/>
              </w:rPr>
              <w:tab/>
            </w:r>
            <w:r w:rsidRPr="00012477">
              <w:rPr>
                <w:noProof/>
                <w:webHidden/>
                <w:sz w:val="28"/>
                <w:szCs w:val="28"/>
              </w:rPr>
              <w:fldChar w:fldCharType="begin"/>
            </w:r>
            <w:r w:rsidRPr="00012477">
              <w:rPr>
                <w:noProof/>
                <w:webHidden/>
                <w:sz w:val="28"/>
                <w:szCs w:val="28"/>
              </w:rPr>
              <w:instrText xml:space="preserve"> PAGEREF _Toc165465336 \h </w:instrText>
            </w:r>
            <w:r w:rsidRPr="00012477">
              <w:rPr>
                <w:noProof/>
                <w:webHidden/>
                <w:sz w:val="28"/>
                <w:szCs w:val="28"/>
              </w:rPr>
            </w:r>
            <w:r w:rsidRPr="00012477">
              <w:rPr>
                <w:noProof/>
                <w:webHidden/>
                <w:sz w:val="28"/>
                <w:szCs w:val="28"/>
              </w:rPr>
              <w:fldChar w:fldCharType="separate"/>
            </w:r>
            <w:r w:rsidR="00012477">
              <w:rPr>
                <w:noProof/>
                <w:webHidden/>
                <w:sz w:val="28"/>
                <w:szCs w:val="28"/>
              </w:rPr>
              <w:t>3</w:t>
            </w:r>
            <w:r w:rsidRPr="00012477">
              <w:rPr>
                <w:noProof/>
                <w:webHidden/>
                <w:sz w:val="28"/>
                <w:szCs w:val="28"/>
              </w:rPr>
              <w:fldChar w:fldCharType="end"/>
            </w:r>
          </w:hyperlink>
        </w:p>
        <w:p w14:paraId="10E23FDB" w14:textId="6C42DB13"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37" w:history="1">
            <w:r w:rsidR="006D3791" w:rsidRPr="00012477">
              <w:rPr>
                <w:rStyle w:val="af2"/>
                <w:noProof/>
                <w:sz w:val="28"/>
                <w:szCs w:val="28"/>
              </w:rPr>
              <w:t>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_Toc165465337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3</w:t>
            </w:r>
            <w:r w:rsidR="006D3791" w:rsidRPr="00012477">
              <w:rPr>
                <w:noProof/>
                <w:webHidden/>
                <w:sz w:val="28"/>
                <w:szCs w:val="28"/>
              </w:rPr>
              <w:fldChar w:fldCharType="end"/>
            </w:r>
          </w:hyperlink>
        </w:p>
        <w:p w14:paraId="52B87658" w14:textId="5A7A4AE2"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38" w:history="1">
            <w:r w:rsidR="006D3791" w:rsidRPr="00012477">
              <w:rPr>
                <w:rStyle w:val="af2"/>
                <w:noProof/>
                <w:sz w:val="28"/>
                <w:szCs w:val="28"/>
              </w:rPr>
              <w:t>3. Место практики в структуре программы</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_Toc165465338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4</w:t>
            </w:r>
            <w:r w:rsidR="006D3791" w:rsidRPr="00012477">
              <w:rPr>
                <w:noProof/>
                <w:webHidden/>
                <w:sz w:val="28"/>
                <w:szCs w:val="28"/>
              </w:rPr>
              <w:fldChar w:fldCharType="end"/>
            </w:r>
          </w:hyperlink>
        </w:p>
        <w:p w14:paraId="09A0FA3E" w14:textId="00695336"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39" w:history="1">
            <w:r w:rsidR="006D3791" w:rsidRPr="00012477">
              <w:rPr>
                <w:rStyle w:val="af2"/>
                <w:noProof/>
                <w:sz w:val="28"/>
                <w:szCs w:val="28"/>
              </w:rPr>
              <w:t>4. 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_Toc165465339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4</w:t>
            </w:r>
            <w:r w:rsidR="006D3791" w:rsidRPr="00012477">
              <w:rPr>
                <w:noProof/>
                <w:webHidden/>
                <w:sz w:val="28"/>
                <w:szCs w:val="28"/>
              </w:rPr>
              <w:fldChar w:fldCharType="end"/>
            </w:r>
          </w:hyperlink>
        </w:p>
        <w:p w14:paraId="7FACE20E" w14:textId="2D009456"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40" w:history="1">
            <w:r w:rsidR="006D3791" w:rsidRPr="00012477">
              <w:rPr>
                <w:rStyle w:val="af2"/>
                <w:noProof/>
                <w:sz w:val="28"/>
                <w:szCs w:val="28"/>
              </w:rPr>
              <w:t>5. Содержание практики</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_Toc165465340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5</w:t>
            </w:r>
            <w:r w:rsidR="006D3791" w:rsidRPr="00012477">
              <w:rPr>
                <w:noProof/>
                <w:webHidden/>
                <w:sz w:val="28"/>
                <w:szCs w:val="28"/>
              </w:rPr>
              <w:fldChar w:fldCharType="end"/>
            </w:r>
          </w:hyperlink>
        </w:p>
        <w:p w14:paraId="26692282" w14:textId="6C6D43B8"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41" w:history="1">
            <w:r w:rsidR="006D3791" w:rsidRPr="00012477">
              <w:rPr>
                <w:rStyle w:val="af2"/>
                <w:noProof/>
                <w:sz w:val="28"/>
                <w:szCs w:val="28"/>
              </w:rPr>
              <w:t>6. Формы отчетности по практике</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_Toc165465341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5</w:t>
            </w:r>
            <w:r w:rsidR="006D3791" w:rsidRPr="00012477">
              <w:rPr>
                <w:noProof/>
                <w:webHidden/>
                <w:sz w:val="28"/>
                <w:szCs w:val="28"/>
              </w:rPr>
              <w:fldChar w:fldCharType="end"/>
            </w:r>
          </w:hyperlink>
        </w:p>
        <w:p w14:paraId="2A5D8C9A" w14:textId="3D4225FC"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42" w:history="1">
            <w:r w:rsidR="006D3791" w:rsidRPr="00012477">
              <w:rPr>
                <w:rStyle w:val="af2"/>
                <w:noProof/>
                <w:sz w:val="28"/>
                <w:szCs w:val="28"/>
              </w:rPr>
              <w:t>7. Фонд оценочных средств для проведения промежуточной аттестации аспирантов по практике</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_Toc165465342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7</w:t>
            </w:r>
            <w:r w:rsidR="006D3791" w:rsidRPr="00012477">
              <w:rPr>
                <w:noProof/>
                <w:webHidden/>
                <w:sz w:val="28"/>
                <w:szCs w:val="28"/>
              </w:rPr>
              <w:fldChar w:fldCharType="end"/>
            </w:r>
          </w:hyperlink>
        </w:p>
        <w:p w14:paraId="61E7AC56" w14:textId="5036A062"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43" w:history="1">
            <w:r w:rsidR="006D3791" w:rsidRPr="00012477">
              <w:rPr>
                <w:rStyle w:val="af2"/>
                <w:noProof/>
                <w:sz w:val="28"/>
                <w:szCs w:val="28"/>
              </w:rPr>
              <w:t>8. Перечень учебной литературы и ресурсов сети «Интернет», необходимых для проведения практики:</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_Toc165465343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10</w:t>
            </w:r>
            <w:r w:rsidR="006D3791" w:rsidRPr="00012477">
              <w:rPr>
                <w:noProof/>
                <w:webHidden/>
                <w:sz w:val="28"/>
                <w:szCs w:val="28"/>
              </w:rPr>
              <w:fldChar w:fldCharType="end"/>
            </w:r>
          </w:hyperlink>
        </w:p>
        <w:p w14:paraId="0FCB4885" w14:textId="529BC1C1"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44" w:history="1">
            <w:r w:rsidR="006D3791" w:rsidRPr="00012477">
              <w:rPr>
                <w:rStyle w:val="af2"/>
                <w:noProof/>
                <w:sz w:val="28"/>
                <w:szCs w:val="28"/>
              </w:rPr>
              <w:t>9. 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 (при необходимости).</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_Toc165465344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12</w:t>
            </w:r>
            <w:r w:rsidR="006D3791" w:rsidRPr="00012477">
              <w:rPr>
                <w:noProof/>
                <w:webHidden/>
                <w:sz w:val="28"/>
                <w:szCs w:val="28"/>
              </w:rPr>
              <w:fldChar w:fldCharType="end"/>
            </w:r>
          </w:hyperlink>
        </w:p>
        <w:p w14:paraId="43C2A9DC" w14:textId="427BD836" w:rsidR="006D3791" w:rsidRPr="00012477" w:rsidRDefault="00957F4C" w:rsidP="00012477">
          <w:pPr>
            <w:pStyle w:val="12"/>
            <w:tabs>
              <w:tab w:val="right" w:leader="dot" w:pos="9345"/>
            </w:tabs>
            <w:spacing w:after="0" w:line="360" w:lineRule="auto"/>
            <w:jc w:val="both"/>
            <w:rPr>
              <w:rFonts w:eastAsiaTheme="minorEastAsia"/>
              <w:noProof/>
              <w:kern w:val="2"/>
              <w:sz w:val="28"/>
              <w:szCs w:val="28"/>
              <w14:ligatures w14:val="standardContextual"/>
            </w:rPr>
          </w:pPr>
          <w:hyperlink w:anchor="_Toc165465348" w:history="1">
            <w:r w:rsidR="006D3791" w:rsidRPr="00012477">
              <w:rPr>
                <w:rStyle w:val="af2"/>
                <w:noProof/>
                <w:sz w:val="28"/>
                <w:szCs w:val="28"/>
              </w:rPr>
              <w:t>10. Описание материально-технической базы, необходимой для проведения педагогической практики.</w:t>
            </w:r>
            <w:r w:rsidR="006D3791" w:rsidRPr="00012477">
              <w:rPr>
                <w:noProof/>
                <w:webHidden/>
                <w:sz w:val="28"/>
                <w:szCs w:val="28"/>
              </w:rPr>
              <w:tab/>
            </w:r>
            <w:r w:rsidR="006D3791" w:rsidRPr="00012477">
              <w:rPr>
                <w:noProof/>
                <w:webHidden/>
                <w:sz w:val="28"/>
                <w:szCs w:val="28"/>
              </w:rPr>
              <w:fldChar w:fldCharType="begin"/>
            </w:r>
            <w:r w:rsidR="006D3791" w:rsidRPr="00012477">
              <w:rPr>
                <w:noProof/>
                <w:webHidden/>
                <w:sz w:val="28"/>
                <w:szCs w:val="28"/>
              </w:rPr>
              <w:instrText xml:space="preserve"> PAGEREF _Toc165465348 \h </w:instrText>
            </w:r>
            <w:r w:rsidR="006D3791" w:rsidRPr="00012477">
              <w:rPr>
                <w:noProof/>
                <w:webHidden/>
                <w:sz w:val="28"/>
                <w:szCs w:val="28"/>
              </w:rPr>
            </w:r>
            <w:r w:rsidR="006D3791" w:rsidRPr="00012477">
              <w:rPr>
                <w:noProof/>
                <w:webHidden/>
                <w:sz w:val="28"/>
                <w:szCs w:val="28"/>
              </w:rPr>
              <w:fldChar w:fldCharType="separate"/>
            </w:r>
            <w:r w:rsidR="00012477">
              <w:rPr>
                <w:noProof/>
                <w:webHidden/>
                <w:sz w:val="28"/>
                <w:szCs w:val="28"/>
              </w:rPr>
              <w:t>14</w:t>
            </w:r>
            <w:r w:rsidR="006D3791" w:rsidRPr="00012477">
              <w:rPr>
                <w:noProof/>
                <w:webHidden/>
                <w:sz w:val="28"/>
                <w:szCs w:val="28"/>
              </w:rPr>
              <w:fldChar w:fldCharType="end"/>
            </w:r>
          </w:hyperlink>
        </w:p>
        <w:p w14:paraId="251B53FB" w14:textId="1DFB272E" w:rsidR="006D3791" w:rsidRDefault="006D3791" w:rsidP="00012477">
          <w:pPr>
            <w:spacing w:line="360" w:lineRule="auto"/>
            <w:jc w:val="both"/>
          </w:pPr>
          <w:r w:rsidRPr="00012477">
            <w:rPr>
              <w:sz w:val="28"/>
              <w:szCs w:val="28"/>
            </w:rPr>
            <w:fldChar w:fldCharType="end"/>
          </w:r>
        </w:p>
      </w:sdtContent>
    </w:sdt>
    <w:p w14:paraId="09405F71" w14:textId="77777777" w:rsidR="006D3791" w:rsidRDefault="006D3791" w:rsidP="006D3791">
      <w:pPr>
        <w:suppressAutoHyphens/>
        <w:jc w:val="center"/>
        <w:rPr>
          <w:sz w:val="28"/>
          <w:szCs w:val="28"/>
        </w:rPr>
      </w:pPr>
    </w:p>
    <w:p w14:paraId="71CB53F7" w14:textId="49000239" w:rsidR="006D3791" w:rsidRDefault="006D3791">
      <w:pPr>
        <w:widowControl/>
        <w:autoSpaceDE/>
        <w:autoSpaceDN/>
        <w:adjustRightInd/>
        <w:spacing w:after="200" w:line="276" w:lineRule="auto"/>
        <w:rPr>
          <w:sz w:val="28"/>
          <w:szCs w:val="28"/>
        </w:rPr>
      </w:pPr>
      <w:r>
        <w:rPr>
          <w:sz w:val="28"/>
          <w:szCs w:val="28"/>
        </w:rPr>
        <w:br w:type="page"/>
      </w:r>
    </w:p>
    <w:p w14:paraId="0C7DF396" w14:textId="77777777" w:rsidR="0050361B" w:rsidRPr="001A4FC1" w:rsidRDefault="001A4FC1" w:rsidP="00012477">
      <w:pPr>
        <w:pStyle w:val="a6"/>
        <w:keepNext/>
        <w:numPr>
          <w:ilvl w:val="0"/>
          <w:numId w:val="4"/>
        </w:numPr>
        <w:spacing w:line="360" w:lineRule="auto"/>
        <w:ind w:left="0" w:firstLine="709"/>
        <w:jc w:val="both"/>
        <w:outlineLvl w:val="0"/>
        <w:rPr>
          <w:b/>
          <w:sz w:val="28"/>
          <w:szCs w:val="28"/>
        </w:rPr>
      </w:pPr>
      <w:bookmarkStart w:id="5" w:name="_Toc165465336"/>
      <w:r>
        <w:rPr>
          <w:b/>
          <w:sz w:val="28"/>
          <w:szCs w:val="28"/>
        </w:rPr>
        <w:lastRenderedPageBreak/>
        <w:t>Наименование</w:t>
      </w:r>
      <w:r w:rsidR="0050361B" w:rsidRPr="001A4FC1">
        <w:rPr>
          <w:b/>
          <w:sz w:val="28"/>
          <w:szCs w:val="28"/>
        </w:rPr>
        <w:t xml:space="preserve"> вида практики, способа и формы ее проведения</w:t>
      </w:r>
      <w:bookmarkEnd w:id="5"/>
    </w:p>
    <w:p w14:paraId="56F6678E" w14:textId="5F676E34" w:rsidR="0050361B" w:rsidRPr="001A4FC1" w:rsidRDefault="006D3791" w:rsidP="00012477">
      <w:pPr>
        <w:keepNext/>
        <w:spacing w:line="360" w:lineRule="auto"/>
        <w:ind w:firstLine="709"/>
        <w:jc w:val="both"/>
        <w:rPr>
          <w:sz w:val="28"/>
          <w:szCs w:val="28"/>
        </w:rPr>
      </w:pPr>
      <w:r>
        <w:rPr>
          <w:sz w:val="28"/>
          <w:szCs w:val="28"/>
        </w:rPr>
        <w:t>Н</w:t>
      </w:r>
      <w:r w:rsidR="0050361B" w:rsidRPr="001A4FC1">
        <w:rPr>
          <w:sz w:val="28"/>
          <w:szCs w:val="28"/>
        </w:rPr>
        <w:t xml:space="preserve">аименование вида </w:t>
      </w:r>
      <w:r w:rsidRPr="001A4FC1">
        <w:rPr>
          <w:sz w:val="28"/>
          <w:szCs w:val="28"/>
        </w:rPr>
        <w:t xml:space="preserve">практики </w:t>
      </w:r>
      <w:r w:rsidR="00E229D9">
        <w:rPr>
          <w:sz w:val="28"/>
          <w:szCs w:val="28"/>
        </w:rPr>
        <w:t>–</w:t>
      </w:r>
      <w:r w:rsidR="00F91476">
        <w:rPr>
          <w:sz w:val="28"/>
          <w:szCs w:val="28"/>
        </w:rPr>
        <w:t xml:space="preserve"> педагогическая</w:t>
      </w:r>
      <w:r w:rsidR="00E229D9">
        <w:rPr>
          <w:sz w:val="28"/>
          <w:szCs w:val="28"/>
        </w:rPr>
        <w:t xml:space="preserve"> практика</w:t>
      </w:r>
      <w:r w:rsidR="00B232BE">
        <w:rPr>
          <w:sz w:val="28"/>
          <w:szCs w:val="28"/>
        </w:rPr>
        <w:t>.</w:t>
      </w:r>
      <w:r w:rsidR="0050361B" w:rsidRPr="001A4FC1">
        <w:rPr>
          <w:sz w:val="28"/>
          <w:szCs w:val="28"/>
        </w:rPr>
        <w:t xml:space="preserve"> </w:t>
      </w:r>
    </w:p>
    <w:p w14:paraId="45EF96EA" w14:textId="27024397" w:rsidR="0050361B" w:rsidRPr="001A4FC1" w:rsidRDefault="00BD6F68" w:rsidP="00012477">
      <w:pPr>
        <w:keepNext/>
        <w:spacing w:line="360" w:lineRule="auto"/>
        <w:ind w:firstLine="709"/>
        <w:jc w:val="both"/>
        <w:rPr>
          <w:sz w:val="28"/>
          <w:szCs w:val="28"/>
        </w:rPr>
      </w:pPr>
      <w:r>
        <w:rPr>
          <w:sz w:val="28"/>
          <w:szCs w:val="28"/>
        </w:rPr>
        <w:t>Формы проведения практики</w:t>
      </w:r>
      <w:r w:rsidR="006D3791">
        <w:rPr>
          <w:sz w:val="28"/>
          <w:szCs w:val="28"/>
        </w:rPr>
        <w:t>: непрерывно</w:t>
      </w:r>
    </w:p>
    <w:p w14:paraId="137D712B" w14:textId="38B161C1" w:rsidR="0050361B" w:rsidRDefault="0050361B" w:rsidP="00012477">
      <w:pPr>
        <w:keepNext/>
        <w:spacing w:line="360" w:lineRule="auto"/>
        <w:ind w:firstLine="709"/>
        <w:jc w:val="both"/>
        <w:rPr>
          <w:sz w:val="28"/>
          <w:szCs w:val="28"/>
        </w:rPr>
      </w:pPr>
      <w:r w:rsidRPr="007E5A0A">
        <w:rPr>
          <w:sz w:val="28"/>
          <w:szCs w:val="28"/>
        </w:rPr>
        <w:t>Способы проведения практики</w:t>
      </w:r>
      <w:r w:rsidR="00E0516D" w:rsidRPr="007E5A0A">
        <w:rPr>
          <w:sz w:val="28"/>
          <w:szCs w:val="28"/>
        </w:rPr>
        <w:t>: стационарная.</w:t>
      </w:r>
    </w:p>
    <w:p w14:paraId="4E6B3026" w14:textId="77777777" w:rsidR="00C77D28" w:rsidRDefault="00C77D28" w:rsidP="00012477">
      <w:pPr>
        <w:keepNext/>
        <w:spacing w:line="360" w:lineRule="auto"/>
        <w:ind w:firstLine="709"/>
        <w:jc w:val="both"/>
        <w:rPr>
          <w:sz w:val="28"/>
          <w:szCs w:val="28"/>
        </w:rPr>
      </w:pPr>
    </w:p>
    <w:p w14:paraId="424A6FFA" w14:textId="2B671E5F" w:rsidR="004461FD" w:rsidRPr="006D3791" w:rsidRDefault="00783973" w:rsidP="00012477">
      <w:pPr>
        <w:pStyle w:val="1"/>
        <w:spacing w:before="0" w:line="360" w:lineRule="auto"/>
        <w:ind w:firstLine="709"/>
        <w:jc w:val="both"/>
        <w:rPr>
          <w:rFonts w:ascii="Times New Roman" w:hAnsi="Times New Roman" w:cs="Times New Roman"/>
          <w:b/>
          <w:color w:val="auto"/>
          <w:sz w:val="28"/>
          <w:szCs w:val="28"/>
        </w:rPr>
      </w:pPr>
      <w:bookmarkStart w:id="6" w:name="_Toc165465337"/>
      <w:r w:rsidRPr="006D3791">
        <w:rPr>
          <w:rFonts w:ascii="Times New Roman" w:hAnsi="Times New Roman" w:cs="Times New Roman"/>
          <w:b/>
          <w:color w:val="auto"/>
          <w:sz w:val="28"/>
          <w:szCs w:val="28"/>
        </w:rPr>
        <w:t>2</w:t>
      </w:r>
      <w:r w:rsidR="0071631E" w:rsidRPr="006D3791">
        <w:rPr>
          <w:rFonts w:ascii="Times New Roman" w:hAnsi="Times New Roman" w:cs="Times New Roman"/>
          <w:b/>
          <w:color w:val="auto"/>
          <w:sz w:val="28"/>
          <w:szCs w:val="28"/>
        </w:rPr>
        <w:t>.</w:t>
      </w:r>
      <w:r w:rsidR="00C77D28" w:rsidRPr="006D3791">
        <w:rPr>
          <w:rFonts w:ascii="Times New Roman" w:hAnsi="Times New Roman" w:cs="Times New Roman"/>
          <w:b/>
          <w:color w:val="auto"/>
          <w:sz w:val="28"/>
          <w:szCs w:val="28"/>
        </w:rPr>
        <w:t xml:space="preserve"> </w:t>
      </w:r>
      <w:r w:rsidR="00AC3598" w:rsidRPr="006D3791">
        <w:rPr>
          <w:rFonts w:ascii="Times New Roman" w:hAnsi="Times New Roman" w:cs="Times New Roman"/>
          <w:b/>
          <w:color w:val="auto"/>
          <w:sz w:val="28"/>
          <w:szCs w:val="28"/>
        </w:rPr>
        <w:t xml:space="preserve">Перечень планируемых результатов </w:t>
      </w:r>
      <w:r w:rsidR="001A4FC1" w:rsidRPr="006D3791">
        <w:rPr>
          <w:rFonts w:ascii="Times New Roman" w:hAnsi="Times New Roman" w:cs="Times New Roman"/>
          <w:b/>
          <w:color w:val="auto"/>
          <w:sz w:val="28"/>
          <w:szCs w:val="28"/>
        </w:rPr>
        <w:t>освоения программы аспирантуры (перечень компетенций) с указанием индикаторов их достижения</w:t>
      </w:r>
      <w:r w:rsidR="00AC3598" w:rsidRPr="006D3791">
        <w:rPr>
          <w:rFonts w:ascii="Times New Roman" w:hAnsi="Times New Roman" w:cs="Times New Roman"/>
          <w:b/>
          <w:color w:val="auto"/>
          <w:sz w:val="28"/>
          <w:szCs w:val="28"/>
        </w:rPr>
        <w:t>, соотнесенных с планируемыми результатами о</w:t>
      </w:r>
      <w:r w:rsidR="001D4787" w:rsidRPr="006D3791">
        <w:rPr>
          <w:rFonts w:ascii="Times New Roman" w:hAnsi="Times New Roman" w:cs="Times New Roman"/>
          <w:b/>
          <w:color w:val="auto"/>
          <w:sz w:val="28"/>
          <w:szCs w:val="28"/>
        </w:rPr>
        <w:t>бучения</w:t>
      </w:r>
      <w:r w:rsidR="00CF1128" w:rsidRPr="006D3791">
        <w:rPr>
          <w:rFonts w:ascii="Times New Roman" w:hAnsi="Times New Roman" w:cs="Times New Roman"/>
          <w:b/>
          <w:color w:val="auto"/>
          <w:sz w:val="28"/>
          <w:szCs w:val="28"/>
        </w:rPr>
        <w:t xml:space="preserve"> при прохождении практики</w:t>
      </w:r>
      <w:bookmarkEnd w:id="6"/>
    </w:p>
    <w:p w14:paraId="43B55F7B" w14:textId="50173309" w:rsidR="00F91476" w:rsidRDefault="00F91476" w:rsidP="00F91476">
      <w:pPr>
        <w:spacing w:line="192" w:lineRule="auto"/>
        <w:ind w:firstLine="709"/>
        <w:jc w:val="both"/>
        <w:rPr>
          <w:sz w:val="28"/>
          <w:szCs w:val="28"/>
        </w:rPr>
      </w:pPr>
      <w:r>
        <w:rPr>
          <w:sz w:val="28"/>
          <w:szCs w:val="28"/>
        </w:rPr>
        <w:t xml:space="preserve"> </w:t>
      </w:r>
    </w:p>
    <w:tbl>
      <w:tblPr>
        <w:tblStyle w:val="a8"/>
        <w:tblW w:w="5079" w:type="pct"/>
        <w:tblLayout w:type="fixed"/>
        <w:tblLook w:val="04A0" w:firstRow="1" w:lastRow="0" w:firstColumn="1" w:lastColumn="0" w:noHBand="0" w:noVBand="1"/>
      </w:tblPr>
      <w:tblGrid>
        <w:gridCol w:w="1434"/>
        <w:gridCol w:w="2247"/>
        <w:gridCol w:w="2191"/>
        <w:gridCol w:w="4197"/>
      </w:tblGrid>
      <w:tr w:rsidR="00F91476" w:rsidRPr="00BD6F68" w14:paraId="514B33CF" w14:textId="77777777" w:rsidTr="00012477">
        <w:tc>
          <w:tcPr>
            <w:tcW w:w="712" w:type="pct"/>
          </w:tcPr>
          <w:p w14:paraId="201CBEDD" w14:textId="77777777" w:rsidR="00F91476" w:rsidRPr="00BD6F68" w:rsidRDefault="00F91476" w:rsidP="00947EB6">
            <w:pPr>
              <w:tabs>
                <w:tab w:val="left" w:pos="540"/>
              </w:tabs>
              <w:contextualSpacing/>
              <w:jc w:val="both"/>
              <w:rPr>
                <w:sz w:val="24"/>
                <w:szCs w:val="24"/>
              </w:rPr>
            </w:pPr>
            <w:r w:rsidRPr="00BD6F68">
              <w:rPr>
                <w:sz w:val="24"/>
                <w:szCs w:val="24"/>
              </w:rPr>
              <w:t>Код компетенции</w:t>
            </w:r>
          </w:p>
        </w:tc>
        <w:tc>
          <w:tcPr>
            <w:tcW w:w="1116" w:type="pct"/>
          </w:tcPr>
          <w:p w14:paraId="09D2DB36" w14:textId="77777777" w:rsidR="00F91476" w:rsidRPr="00BD6F68" w:rsidRDefault="00F91476" w:rsidP="00947EB6">
            <w:pPr>
              <w:tabs>
                <w:tab w:val="left" w:pos="540"/>
              </w:tabs>
              <w:contextualSpacing/>
              <w:jc w:val="both"/>
              <w:rPr>
                <w:sz w:val="24"/>
                <w:szCs w:val="24"/>
              </w:rPr>
            </w:pPr>
            <w:r w:rsidRPr="00BD6F68">
              <w:rPr>
                <w:sz w:val="24"/>
                <w:szCs w:val="24"/>
              </w:rPr>
              <w:t>Наименование компетенции</w:t>
            </w:r>
          </w:p>
        </w:tc>
        <w:tc>
          <w:tcPr>
            <w:tcW w:w="1088" w:type="pct"/>
          </w:tcPr>
          <w:p w14:paraId="79305F8F" w14:textId="77777777" w:rsidR="00F91476" w:rsidRPr="00BD6F68" w:rsidRDefault="00F91476" w:rsidP="0070237E">
            <w:pPr>
              <w:tabs>
                <w:tab w:val="left" w:pos="540"/>
              </w:tabs>
              <w:contextualSpacing/>
              <w:jc w:val="both"/>
              <w:rPr>
                <w:sz w:val="24"/>
                <w:szCs w:val="24"/>
              </w:rPr>
            </w:pPr>
            <w:r w:rsidRPr="00BD6F68">
              <w:rPr>
                <w:sz w:val="24"/>
                <w:szCs w:val="24"/>
              </w:rPr>
              <w:t>Индикаторы достижения компетенции</w:t>
            </w:r>
          </w:p>
        </w:tc>
        <w:tc>
          <w:tcPr>
            <w:tcW w:w="2084" w:type="pct"/>
          </w:tcPr>
          <w:p w14:paraId="4FCEF2F3" w14:textId="6520B9A6" w:rsidR="00F91476" w:rsidRPr="00BD6F68" w:rsidRDefault="00BD6F68" w:rsidP="00BD6F68">
            <w:pPr>
              <w:tabs>
                <w:tab w:val="left" w:pos="540"/>
              </w:tabs>
              <w:contextualSpacing/>
              <w:jc w:val="both"/>
              <w:rPr>
                <w:sz w:val="24"/>
                <w:szCs w:val="24"/>
              </w:rPr>
            </w:pPr>
            <w:r>
              <w:rPr>
                <w:sz w:val="24"/>
                <w:szCs w:val="24"/>
              </w:rPr>
              <w:t>Результаты обучения (</w:t>
            </w:r>
            <w:r w:rsidR="00F91476" w:rsidRPr="00BD6F68">
              <w:rPr>
                <w:sz w:val="24"/>
                <w:szCs w:val="24"/>
              </w:rPr>
              <w:t>умения и знания), соотнесенные с индикаторами достижения компетенции</w:t>
            </w:r>
          </w:p>
        </w:tc>
      </w:tr>
      <w:tr w:rsidR="00660A86" w:rsidRPr="00BD6F68" w14:paraId="4A938BAB" w14:textId="77777777" w:rsidTr="00012477">
        <w:tc>
          <w:tcPr>
            <w:tcW w:w="712" w:type="pct"/>
            <w:vMerge w:val="restart"/>
          </w:tcPr>
          <w:p w14:paraId="4D0F7CBE" w14:textId="18B7F8A5" w:rsidR="00660A86" w:rsidRPr="00BD6F68" w:rsidRDefault="00660A86" w:rsidP="00660A86">
            <w:pPr>
              <w:tabs>
                <w:tab w:val="left" w:pos="540"/>
              </w:tabs>
              <w:contextualSpacing/>
              <w:jc w:val="both"/>
              <w:rPr>
                <w:sz w:val="24"/>
                <w:szCs w:val="24"/>
              </w:rPr>
            </w:pPr>
            <w:r w:rsidRPr="00BD6F68">
              <w:rPr>
                <w:sz w:val="24"/>
                <w:szCs w:val="24"/>
              </w:rPr>
              <w:t>ОНК-1</w:t>
            </w:r>
          </w:p>
        </w:tc>
        <w:tc>
          <w:tcPr>
            <w:tcW w:w="1116" w:type="pct"/>
            <w:vMerge w:val="restart"/>
          </w:tcPr>
          <w:p w14:paraId="6631581E" w14:textId="268DC207" w:rsidR="00660A86" w:rsidRPr="00BD6F68" w:rsidRDefault="00660A86" w:rsidP="00660A86">
            <w:pPr>
              <w:tabs>
                <w:tab w:val="left" w:pos="540"/>
              </w:tabs>
              <w:contextualSpacing/>
              <w:jc w:val="both"/>
              <w:rPr>
                <w:sz w:val="24"/>
                <w:szCs w:val="24"/>
              </w:rPr>
            </w:pPr>
            <w:r w:rsidRPr="00BD6F68">
              <w:rPr>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1088" w:type="pct"/>
          </w:tcPr>
          <w:p w14:paraId="0E0E619A" w14:textId="6F09459D" w:rsidR="00660A86" w:rsidRPr="00BD6F68" w:rsidRDefault="00660A86" w:rsidP="00660A86">
            <w:pPr>
              <w:tabs>
                <w:tab w:val="left" w:pos="540"/>
              </w:tabs>
              <w:contextualSpacing/>
              <w:jc w:val="both"/>
              <w:rPr>
                <w:sz w:val="24"/>
                <w:szCs w:val="24"/>
              </w:rPr>
            </w:pPr>
            <w:r w:rsidRPr="00BD6F68">
              <w:rPr>
                <w:sz w:val="24"/>
                <w:szCs w:val="24"/>
              </w:rPr>
              <w:t xml:space="preserve">1.Проводит всесторонний анализ и обоснованную оценку научных достижений </w:t>
            </w:r>
            <w:r w:rsidR="00DD55E0">
              <w:rPr>
                <w:sz w:val="24"/>
                <w:szCs w:val="24"/>
              </w:rPr>
              <w:t xml:space="preserve">в области государственных финансов </w:t>
            </w:r>
            <w:r w:rsidRPr="00BD6F68">
              <w:rPr>
                <w:sz w:val="24"/>
                <w:szCs w:val="24"/>
              </w:rPr>
              <w:t>на основе доступных источников информации.</w:t>
            </w:r>
          </w:p>
        </w:tc>
        <w:tc>
          <w:tcPr>
            <w:tcW w:w="2084" w:type="pct"/>
          </w:tcPr>
          <w:p w14:paraId="296371D4" w14:textId="3CC363FA" w:rsidR="00660A86" w:rsidRPr="00BD6F68" w:rsidRDefault="00660A86" w:rsidP="00660A86">
            <w:pPr>
              <w:tabs>
                <w:tab w:val="left" w:pos="540"/>
              </w:tabs>
              <w:contextualSpacing/>
              <w:jc w:val="both"/>
              <w:rPr>
                <w:sz w:val="24"/>
                <w:szCs w:val="24"/>
              </w:rPr>
            </w:pPr>
            <w:r w:rsidRPr="00BD6F68">
              <w:rPr>
                <w:b/>
                <w:sz w:val="24"/>
                <w:szCs w:val="24"/>
              </w:rPr>
              <w:t xml:space="preserve">Знать: </w:t>
            </w:r>
            <w:r w:rsidR="00DD55E0">
              <w:rPr>
                <w:sz w:val="24"/>
                <w:szCs w:val="24"/>
              </w:rPr>
              <w:t>основные методы и инструменты анализа и оценки источников информации.</w:t>
            </w:r>
          </w:p>
          <w:p w14:paraId="58C2F73C" w14:textId="2ABB904F" w:rsidR="00660A86" w:rsidRPr="00BD6F68" w:rsidRDefault="00660A86" w:rsidP="00660A86">
            <w:pPr>
              <w:tabs>
                <w:tab w:val="left" w:pos="540"/>
              </w:tabs>
              <w:contextualSpacing/>
              <w:jc w:val="both"/>
              <w:rPr>
                <w:sz w:val="24"/>
                <w:szCs w:val="24"/>
              </w:rPr>
            </w:pPr>
            <w:r w:rsidRPr="00BD6F68">
              <w:rPr>
                <w:b/>
                <w:sz w:val="24"/>
                <w:szCs w:val="24"/>
              </w:rPr>
              <w:t xml:space="preserve">Уметь: </w:t>
            </w:r>
            <w:r w:rsidRPr="00BD6F68">
              <w:rPr>
                <w:sz w:val="24"/>
                <w:szCs w:val="24"/>
              </w:rPr>
              <w:t xml:space="preserve">критически анализировать и обосновано оценивать научные достижения в области </w:t>
            </w:r>
            <w:r w:rsidR="00DD55E0">
              <w:rPr>
                <w:sz w:val="24"/>
                <w:szCs w:val="24"/>
              </w:rPr>
              <w:t>государственных финансов</w:t>
            </w:r>
            <w:r w:rsidRPr="00BD6F68">
              <w:rPr>
                <w:sz w:val="24"/>
                <w:szCs w:val="24"/>
              </w:rPr>
              <w:t xml:space="preserve">. </w:t>
            </w:r>
          </w:p>
        </w:tc>
      </w:tr>
      <w:tr w:rsidR="00660A86" w14:paraId="084E1B9D" w14:textId="77777777" w:rsidTr="00012477">
        <w:tc>
          <w:tcPr>
            <w:tcW w:w="712" w:type="pct"/>
            <w:vMerge/>
          </w:tcPr>
          <w:p w14:paraId="1961F4EB" w14:textId="77777777" w:rsidR="00660A86" w:rsidRDefault="00660A86" w:rsidP="00660A86">
            <w:pPr>
              <w:tabs>
                <w:tab w:val="left" w:pos="540"/>
              </w:tabs>
              <w:contextualSpacing/>
              <w:jc w:val="both"/>
              <w:rPr>
                <w:sz w:val="28"/>
                <w:szCs w:val="28"/>
              </w:rPr>
            </w:pPr>
          </w:p>
        </w:tc>
        <w:tc>
          <w:tcPr>
            <w:tcW w:w="1116" w:type="pct"/>
            <w:vMerge/>
          </w:tcPr>
          <w:p w14:paraId="5DFD8E05" w14:textId="77777777" w:rsidR="00660A86" w:rsidRDefault="00660A86" w:rsidP="00660A86">
            <w:pPr>
              <w:tabs>
                <w:tab w:val="left" w:pos="540"/>
              </w:tabs>
              <w:contextualSpacing/>
              <w:jc w:val="both"/>
              <w:rPr>
                <w:sz w:val="28"/>
                <w:szCs w:val="28"/>
              </w:rPr>
            </w:pPr>
          </w:p>
        </w:tc>
        <w:tc>
          <w:tcPr>
            <w:tcW w:w="1088" w:type="pct"/>
          </w:tcPr>
          <w:p w14:paraId="633E4DED" w14:textId="50D6938F" w:rsidR="00660A86" w:rsidRDefault="00660A86" w:rsidP="00660A86">
            <w:pPr>
              <w:tabs>
                <w:tab w:val="left" w:pos="540"/>
              </w:tabs>
              <w:contextualSpacing/>
              <w:jc w:val="both"/>
              <w:rPr>
                <w:sz w:val="28"/>
                <w:szCs w:val="28"/>
              </w:rPr>
            </w:pPr>
            <w:r w:rsidRPr="00F75BA5">
              <w:rPr>
                <w:sz w:val="24"/>
                <w:szCs w:val="24"/>
              </w:rPr>
              <w:t>2.Определяет проблему, подлежащую разработке или доработке в связи с изменившимися условиями.</w:t>
            </w:r>
          </w:p>
        </w:tc>
        <w:tc>
          <w:tcPr>
            <w:tcW w:w="2084" w:type="pct"/>
          </w:tcPr>
          <w:p w14:paraId="52E7BD79" w14:textId="50050869"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00DD55E0">
              <w:rPr>
                <w:sz w:val="24"/>
                <w:szCs w:val="24"/>
              </w:rPr>
              <w:t>проблемные области и вопросы в части государственных финансах и степень их проработанности</w:t>
            </w:r>
            <w:r w:rsidRPr="00F75BA5">
              <w:rPr>
                <w:sz w:val="24"/>
                <w:szCs w:val="24"/>
              </w:rPr>
              <w:t>.</w:t>
            </w:r>
            <w:r w:rsidRPr="00F75BA5">
              <w:rPr>
                <w:b/>
                <w:sz w:val="24"/>
                <w:szCs w:val="24"/>
              </w:rPr>
              <w:t xml:space="preserve"> </w:t>
            </w:r>
          </w:p>
          <w:p w14:paraId="68405D74" w14:textId="1F5CB3B6"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выявлять проблему, подлежащую разработке, или доработке в связи с изменившимися условиями.</w:t>
            </w:r>
          </w:p>
        </w:tc>
      </w:tr>
      <w:tr w:rsidR="00660A86" w14:paraId="6552357F" w14:textId="77777777" w:rsidTr="00012477">
        <w:tc>
          <w:tcPr>
            <w:tcW w:w="712" w:type="pct"/>
            <w:vMerge/>
          </w:tcPr>
          <w:p w14:paraId="493FA061" w14:textId="77777777" w:rsidR="00660A86" w:rsidRDefault="00660A86" w:rsidP="00660A86">
            <w:pPr>
              <w:tabs>
                <w:tab w:val="left" w:pos="540"/>
              </w:tabs>
              <w:contextualSpacing/>
              <w:jc w:val="both"/>
              <w:rPr>
                <w:sz w:val="28"/>
                <w:szCs w:val="28"/>
              </w:rPr>
            </w:pPr>
          </w:p>
        </w:tc>
        <w:tc>
          <w:tcPr>
            <w:tcW w:w="1116" w:type="pct"/>
            <w:vMerge/>
          </w:tcPr>
          <w:p w14:paraId="28F87B23" w14:textId="77777777" w:rsidR="00660A86" w:rsidRDefault="00660A86" w:rsidP="00660A86">
            <w:pPr>
              <w:tabs>
                <w:tab w:val="left" w:pos="540"/>
              </w:tabs>
              <w:contextualSpacing/>
              <w:jc w:val="both"/>
              <w:rPr>
                <w:sz w:val="28"/>
                <w:szCs w:val="28"/>
              </w:rPr>
            </w:pPr>
          </w:p>
        </w:tc>
        <w:tc>
          <w:tcPr>
            <w:tcW w:w="1088" w:type="pct"/>
          </w:tcPr>
          <w:p w14:paraId="5F98B5A5" w14:textId="4266FE0C" w:rsidR="00660A86" w:rsidRDefault="00660A86" w:rsidP="00660A86">
            <w:pPr>
              <w:tabs>
                <w:tab w:val="left" w:pos="540"/>
              </w:tabs>
              <w:contextualSpacing/>
              <w:jc w:val="both"/>
              <w:rPr>
                <w:sz w:val="28"/>
                <w:szCs w:val="28"/>
              </w:rPr>
            </w:pPr>
            <w:r w:rsidRPr="00F75BA5">
              <w:rPr>
                <w:sz w:val="24"/>
                <w:szCs w:val="24"/>
              </w:rPr>
              <w:t>3.Формулирует гипотезу исследования, определяет способы ее подтверждения.</w:t>
            </w:r>
          </w:p>
        </w:tc>
        <w:tc>
          <w:tcPr>
            <w:tcW w:w="2084" w:type="pct"/>
          </w:tcPr>
          <w:p w14:paraId="042CDD4B" w14:textId="77777777"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Pr="00F75BA5">
              <w:rPr>
                <w:sz w:val="24"/>
                <w:szCs w:val="24"/>
              </w:rPr>
              <w:t>способы выявления и подтверждения гипотез исследования.</w:t>
            </w:r>
          </w:p>
          <w:p w14:paraId="007D632C" w14:textId="183DE214"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формулировать гипотезы и подтверждать их различными способами.</w:t>
            </w:r>
          </w:p>
        </w:tc>
      </w:tr>
      <w:tr w:rsidR="00660A86" w14:paraId="1FBEA3B1" w14:textId="77777777" w:rsidTr="00012477">
        <w:tc>
          <w:tcPr>
            <w:tcW w:w="712" w:type="pct"/>
            <w:vMerge/>
          </w:tcPr>
          <w:p w14:paraId="4106DC75" w14:textId="77777777" w:rsidR="00660A86" w:rsidRDefault="00660A86" w:rsidP="00660A86">
            <w:pPr>
              <w:tabs>
                <w:tab w:val="left" w:pos="540"/>
              </w:tabs>
              <w:contextualSpacing/>
              <w:jc w:val="both"/>
              <w:rPr>
                <w:sz w:val="28"/>
                <w:szCs w:val="28"/>
              </w:rPr>
            </w:pPr>
          </w:p>
        </w:tc>
        <w:tc>
          <w:tcPr>
            <w:tcW w:w="1116" w:type="pct"/>
            <w:vMerge/>
          </w:tcPr>
          <w:p w14:paraId="3F4442A8" w14:textId="77777777" w:rsidR="00660A86" w:rsidRDefault="00660A86" w:rsidP="00660A86">
            <w:pPr>
              <w:tabs>
                <w:tab w:val="left" w:pos="540"/>
              </w:tabs>
              <w:contextualSpacing/>
              <w:jc w:val="both"/>
              <w:rPr>
                <w:sz w:val="28"/>
                <w:szCs w:val="28"/>
              </w:rPr>
            </w:pPr>
          </w:p>
        </w:tc>
        <w:tc>
          <w:tcPr>
            <w:tcW w:w="1088" w:type="pct"/>
          </w:tcPr>
          <w:p w14:paraId="38BDEBD1" w14:textId="47CC57AD" w:rsidR="00660A86" w:rsidRDefault="00660A86" w:rsidP="00660A86">
            <w:pPr>
              <w:tabs>
                <w:tab w:val="left" w:pos="540"/>
              </w:tabs>
              <w:contextualSpacing/>
              <w:jc w:val="both"/>
              <w:rPr>
                <w:sz w:val="28"/>
                <w:szCs w:val="28"/>
              </w:rPr>
            </w:pPr>
            <w:r w:rsidRPr="00F75BA5">
              <w:rPr>
                <w:sz w:val="24"/>
                <w:szCs w:val="24"/>
              </w:rPr>
              <w:t xml:space="preserve">4.Демонстрирует применение методологии и методов теоретических и экспериментальных научных </w:t>
            </w:r>
            <w:r w:rsidRPr="00F75BA5">
              <w:rPr>
                <w:sz w:val="24"/>
                <w:szCs w:val="24"/>
              </w:rPr>
              <w:lastRenderedPageBreak/>
              <w:t>исследований.</w:t>
            </w:r>
          </w:p>
        </w:tc>
        <w:tc>
          <w:tcPr>
            <w:tcW w:w="2084" w:type="pct"/>
          </w:tcPr>
          <w:p w14:paraId="054C5840" w14:textId="77777777" w:rsidR="00660A86" w:rsidRPr="00F75BA5" w:rsidRDefault="00660A86" w:rsidP="00660A86">
            <w:pPr>
              <w:tabs>
                <w:tab w:val="left" w:pos="540"/>
              </w:tabs>
              <w:contextualSpacing/>
              <w:jc w:val="both"/>
              <w:rPr>
                <w:sz w:val="24"/>
                <w:szCs w:val="24"/>
              </w:rPr>
            </w:pPr>
            <w:r w:rsidRPr="00F75BA5">
              <w:rPr>
                <w:b/>
                <w:sz w:val="24"/>
                <w:szCs w:val="24"/>
              </w:rPr>
              <w:lastRenderedPageBreak/>
              <w:t xml:space="preserve">Знать: </w:t>
            </w:r>
            <w:r w:rsidRPr="00F75BA5">
              <w:rPr>
                <w:sz w:val="24"/>
                <w:szCs w:val="24"/>
              </w:rPr>
              <w:t>методы теоретических и экспериментальных научных исследований.</w:t>
            </w:r>
            <w:r w:rsidRPr="00F75BA5">
              <w:rPr>
                <w:b/>
                <w:sz w:val="24"/>
                <w:szCs w:val="24"/>
              </w:rPr>
              <w:t xml:space="preserve"> </w:t>
            </w:r>
          </w:p>
          <w:p w14:paraId="690C8106" w14:textId="396B0E5A"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 xml:space="preserve">применять методологию и методы теоретических и экспериментальных научных исследований в </w:t>
            </w:r>
            <w:r w:rsidR="00E57C16">
              <w:rPr>
                <w:sz w:val="24"/>
                <w:szCs w:val="24"/>
              </w:rPr>
              <w:t xml:space="preserve">области </w:t>
            </w:r>
            <w:r w:rsidR="00E57C16">
              <w:rPr>
                <w:sz w:val="24"/>
                <w:szCs w:val="24"/>
              </w:rPr>
              <w:lastRenderedPageBreak/>
              <w:t>государственных финансов</w:t>
            </w:r>
            <w:r w:rsidRPr="00F75BA5">
              <w:rPr>
                <w:sz w:val="24"/>
                <w:szCs w:val="24"/>
              </w:rPr>
              <w:t>.</w:t>
            </w:r>
          </w:p>
        </w:tc>
      </w:tr>
      <w:tr w:rsidR="00660A86" w14:paraId="5F7BD31F" w14:textId="77777777" w:rsidTr="00012477">
        <w:tc>
          <w:tcPr>
            <w:tcW w:w="712" w:type="pct"/>
            <w:vMerge w:val="restart"/>
          </w:tcPr>
          <w:p w14:paraId="3785FBCD" w14:textId="669C9D8D" w:rsidR="00660A86" w:rsidRDefault="00660A86" w:rsidP="00660A86">
            <w:pPr>
              <w:tabs>
                <w:tab w:val="left" w:pos="540"/>
              </w:tabs>
              <w:contextualSpacing/>
              <w:jc w:val="both"/>
              <w:rPr>
                <w:sz w:val="28"/>
                <w:szCs w:val="28"/>
              </w:rPr>
            </w:pPr>
            <w:r>
              <w:rPr>
                <w:sz w:val="28"/>
                <w:szCs w:val="28"/>
              </w:rPr>
              <w:lastRenderedPageBreak/>
              <w:t>ОНК-4</w:t>
            </w:r>
          </w:p>
        </w:tc>
        <w:tc>
          <w:tcPr>
            <w:tcW w:w="1116" w:type="pct"/>
            <w:vMerge w:val="restart"/>
          </w:tcPr>
          <w:p w14:paraId="2A19AFEE" w14:textId="6095161F" w:rsidR="00660A86" w:rsidRDefault="00660A86" w:rsidP="00660A86">
            <w:pPr>
              <w:tabs>
                <w:tab w:val="left" w:pos="540"/>
              </w:tabs>
              <w:contextualSpacing/>
              <w:jc w:val="both"/>
              <w:rPr>
                <w:sz w:val="28"/>
                <w:szCs w:val="28"/>
              </w:rPr>
            </w:pPr>
            <w:r w:rsidRPr="00F75BA5">
              <w:rPr>
                <w:sz w:val="24"/>
                <w:szCs w:val="24"/>
              </w:rPr>
              <w:t>Способность осуществлять преподавательскую и научно-исследовательскую деятельность в системе высшего и дополнительного образования.</w:t>
            </w:r>
          </w:p>
        </w:tc>
        <w:tc>
          <w:tcPr>
            <w:tcW w:w="1088" w:type="pct"/>
          </w:tcPr>
          <w:p w14:paraId="367F09BD" w14:textId="527E9D3F" w:rsidR="00660A86" w:rsidRDefault="00660A86" w:rsidP="00660A86">
            <w:pPr>
              <w:tabs>
                <w:tab w:val="left" w:pos="540"/>
              </w:tabs>
              <w:contextualSpacing/>
              <w:jc w:val="both"/>
              <w:rPr>
                <w:sz w:val="28"/>
                <w:szCs w:val="28"/>
              </w:rPr>
            </w:pPr>
            <w:r w:rsidRPr="00F75BA5">
              <w:rPr>
                <w:sz w:val="24"/>
                <w:szCs w:val="24"/>
              </w:rPr>
              <w:t>1.Формулирует комплекс научных взглядов на проблему и путей ее решения</w:t>
            </w:r>
          </w:p>
        </w:tc>
        <w:tc>
          <w:tcPr>
            <w:tcW w:w="2084" w:type="pct"/>
          </w:tcPr>
          <w:p w14:paraId="5E6348A3" w14:textId="22774F47"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00E57C16">
              <w:rPr>
                <w:sz w:val="24"/>
                <w:szCs w:val="24"/>
              </w:rPr>
              <w:t>подходы и принципы для формирования научных взглядов на проблем</w:t>
            </w:r>
            <w:r w:rsidR="00B65806">
              <w:rPr>
                <w:sz w:val="24"/>
                <w:szCs w:val="24"/>
              </w:rPr>
              <w:t>ы</w:t>
            </w:r>
            <w:r w:rsidR="00E57C16">
              <w:rPr>
                <w:sz w:val="24"/>
                <w:szCs w:val="24"/>
              </w:rPr>
              <w:t xml:space="preserve"> в области государственных финансов</w:t>
            </w:r>
            <w:r w:rsidRPr="00F75BA5">
              <w:rPr>
                <w:sz w:val="24"/>
                <w:szCs w:val="24"/>
              </w:rPr>
              <w:t>.</w:t>
            </w:r>
          </w:p>
          <w:p w14:paraId="42A56E0D" w14:textId="4FB917AC"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 xml:space="preserve">формировать </w:t>
            </w:r>
            <w:r w:rsidR="00E57C16">
              <w:rPr>
                <w:sz w:val="24"/>
                <w:szCs w:val="24"/>
              </w:rPr>
              <w:t>комплекс</w:t>
            </w:r>
            <w:r w:rsidRPr="00F75BA5">
              <w:rPr>
                <w:sz w:val="24"/>
                <w:szCs w:val="24"/>
              </w:rPr>
              <w:t xml:space="preserve"> научных взглядов на проблему и пути ее решения.</w:t>
            </w:r>
            <w:r w:rsidRPr="00F75BA5">
              <w:rPr>
                <w:b/>
                <w:sz w:val="24"/>
                <w:szCs w:val="24"/>
              </w:rPr>
              <w:t xml:space="preserve"> </w:t>
            </w:r>
          </w:p>
        </w:tc>
      </w:tr>
      <w:tr w:rsidR="00660A86" w14:paraId="75272F93" w14:textId="77777777" w:rsidTr="00012477">
        <w:tc>
          <w:tcPr>
            <w:tcW w:w="712" w:type="pct"/>
            <w:vMerge/>
          </w:tcPr>
          <w:p w14:paraId="7DE4FB84" w14:textId="77777777" w:rsidR="00660A86" w:rsidRDefault="00660A86" w:rsidP="00660A86">
            <w:pPr>
              <w:tabs>
                <w:tab w:val="left" w:pos="540"/>
              </w:tabs>
              <w:contextualSpacing/>
              <w:jc w:val="both"/>
              <w:rPr>
                <w:sz w:val="28"/>
                <w:szCs w:val="28"/>
              </w:rPr>
            </w:pPr>
          </w:p>
        </w:tc>
        <w:tc>
          <w:tcPr>
            <w:tcW w:w="1116" w:type="pct"/>
            <w:vMerge/>
          </w:tcPr>
          <w:p w14:paraId="5491FF66" w14:textId="77777777" w:rsidR="00660A86" w:rsidRDefault="00660A86" w:rsidP="00660A86">
            <w:pPr>
              <w:tabs>
                <w:tab w:val="left" w:pos="540"/>
              </w:tabs>
              <w:contextualSpacing/>
              <w:jc w:val="both"/>
              <w:rPr>
                <w:sz w:val="28"/>
                <w:szCs w:val="28"/>
              </w:rPr>
            </w:pPr>
          </w:p>
        </w:tc>
        <w:tc>
          <w:tcPr>
            <w:tcW w:w="1088" w:type="pct"/>
          </w:tcPr>
          <w:p w14:paraId="7FFFBD0C" w14:textId="1FB26419" w:rsidR="00660A86" w:rsidRDefault="00660A86" w:rsidP="00660A86">
            <w:pPr>
              <w:tabs>
                <w:tab w:val="left" w:pos="540"/>
              </w:tabs>
              <w:contextualSpacing/>
              <w:jc w:val="both"/>
              <w:rPr>
                <w:sz w:val="28"/>
                <w:szCs w:val="28"/>
              </w:rPr>
            </w:pPr>
            <w:r w:rsidRPr="00F75BA5">
              <w:rPr>
                <w:sz w:val="24"/>
                <w:szCs w:val="24"/>
              </w:rPr>
              <w:t>2. Выявляет и анализирует научные проблемы междисциплинарного характера и проводит комплексные научные исследования.</w:t>
            </w:r>
          </w:p>
        </w:tc>
        <w:tc>
          <w:tcPr>
            <w:tcW w:w="2084" w:type="pct"/>
          </w:tcPr>
          <w:p w14:paraId="19B6D03A" w14:textId="6A244DA0"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00E57C16">
              <w:rPr>
                <w:sz w:val="24"/>
                <w:szCs w:val="24"/>
              </w:rPr>
              <w:t>способы выявления и анализа научных проблем в междисциплинарных областях исследования</w:t>
            </w:r>
            <w:r w:rsidRPr="00F75BA5">
              <w:rPr>
                <w:sz w:val="24"/>
                <w:szCs w:val="24"/>
              </w:rPr>
              <w:t>.</w:t>
            </w:r>
          </w:p>
          <w:p w14:paraId="11048320" w14:textId="71CB7185" w:rsidR="00660A86" w:rsidRDefault="00660A86" w:rsidP="00660A86">
            <w:pPr>
              <w:tabs>
                <w:tab w:val="left" w:pos="540"/>
              </w:tabs>
              <w:contextualSpacing/>
              <w:jc w:val="both"/>
              <w:rPr>
                <w:sz w:val="28"/>
                <w:szCs w:val="28"/>
              </w:rPr>
            </w:pPr>
            <w:r w:rsidRPr="00F75BA5">
              <w:rPr>
                <w:b/>
                <w:sz w:val="24"/>
                <w:szCs w:val="24"/>
              </w:rPr>
              <w:t xml:space="preserve">Уметь: </w:t>
            </w:r>
            <w:r w:rsidR="00E57C16">
              <w:rPr>
                <w:sz w:val="24"/>
                <w:szCs w:val="24"/>
              </w:rPr>
              <w:t>выявлять и анализировать научные проблемы в междисциплинарных областях исследования.</w:t>
            </w:r>
          </w:p>
        </w:tc>
      </w:tr>
      <w:tr w:rsidR="00660A86" w14:paraId="2652E9C0" w14:textId="77777777" w:rsidTr="00012477">
        <w:tc>
          <w:tcPr>
            <w:tcW w:w="712" w:type="pct"/>
            <w:vMerge/>
          </w:tcPr>
          <w:p w14:paraId="432269B6" w14:textId="77777777" w:rsidR="00660A86" w:rsidRDefault="00660A86" w:rsidP="00660A86">
            <w:pPr>
              <w:tabs>
                <w:tab w:val="left" w:pos="540"/>
              </w:tabs>
              <w:contextualSpacing/>
              <w:jc w:val="both"/>
              <w:rPr>
                <w:sz w:val="28"/>
                <w:szCs w:val="28"/>
              </w:rPr>
            </w:pPr>
          </w:p>
        </w:tc>
        <w:tc>
          <w:tcPr>
            <w:tcW w:w="1116" w:type="pct"/>
            <w:vMerge/>
          </w:tcPr>
          <w:p w14:paraId="1A3E43FC" w14:textId="77777777" w:rsidR="00660A86" w:rsidRDefault="00660A86" w:rsidP="00660A86">
            <w:pPr>
              <w:tabs>
                <w:tab w:val="left" w:pos="540"/>
              </w:tabs>
              <w:contextualSpacing/>
              <w:jc w:val="both"/>
              <w:rPr>
                <w:sz w:val="28"/>
                <w:szCs w:val="28"/>
              </w:rPr>
            </w:pPr>
          </w:p>
        </w:tc>
        <w:tc>
          <w:tcPr>
            <w:tcW w:w="1088" w:type="pct"/>
          </w:tcPr>
          <w:p w14:paraId="61C2DE5B" w14:textId="781A620B" w:rsidR="00660A86" w:rsidRDefault="00660A86" w:rsidP="00660A86">
            <w:pPr>
              <w:tabs>
                <w:tab w:val="left" w:pos="540"/>
              </w:tabs>
              <w:contextualSpacing/>
              <w:jc w:val="both"/>
              <w:rPr>
                <w:sz w:val="28"/>
                <w:szCs w:val="28"/>
              </w:rPr>
            </w:pPr>
            <w:r w:rsidRPr="00F75BA5">
              <w:rPr>
                <w:sz w:val="24"/>
                <w:szCs w:val="24"/>
              </w:rPr>
              <w:t>3.Применяет профессиональные знания в преподавательской и научно-исследовательской деятельности в системе высшего образования.</w:t>
            </w:r>
          </w:p>
        </w:tc>
        <w:tc>
          <w:tcPr>
            <w:tcW w:w="2084" w:type="pct"/>
          </w:tcPr>
          <w:p w14:paraId="27303E8D" w14:textId="77777777" w:rsidR="00660A86" w:rsidRPr="00F75BA5" w:rsidRDefault="00660A86" w:rsidP="00660A86">
            <w:pPr>
              <w:tabs>
                <w:tab w:val="left" w:pos="1419"/>
              </w:tabs>
              <w:rPr>
                <w:sz w:val="24"/>
                <w:szCs w:val="24"/>
              </w:rPr>
            </w:pPr>
            <w:r w:rsidRPr="00F75BA5">
              <w:rPr>
                <w:b/>
                <w:sz w:val="24"/>
                <w:szCs w:val="24"/>
              </w:rPr>
              <w:t xml:space="preserve">Знать: </w:t>
            </w:r>
            <w:r w:rsidRPr="00F75BA5">
              <w:rPr>
                <w:sz w:val="24"/>
                <w:szCs w:val="24"/>
              </w:rPr>
              <w:t>теорию и методику преподавательской деятельности, профессиональные подходы к научно-исследовательской деятельности.</w:t>
            </w:r>
            <w:r w:rsidRPr="00F75BA5">
              <w:rPr>
                <w:b/>
                <w:sz w:val="24"/>
                <w:szCs w:val="24"/>
              </w:rPr>
              <w:t xml:space="preserve"> </w:t>
            </w:r>
          </w:p>
          <w:p w14:paraId="0BD931A9" w14:textId="00DC7920"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использовать современные методы и технологии преподавательской и научно-исследовательской деятельности.</w:t>
            </w:r>
          </w:p>
        </w:tc>
      </w:tr>
    </w:tbl>
    <w:p w14:paraId="2C5F2368" w14:textId="77777777" w:rsidR="00E2308C" w:rsidRDefault="00E2308C" w:rsidP="00C52F7B">
      <w:pPr>
        <w:jc w:val="right"/>
        <w:rPr>
          <w:sz w:val="28"/>
          <w:szCs w:val="28"/>
        </w:rPr>
      </w:pPr>
    </w:p>
    <w:p w14:paraId="58DE09C6" w14:textId="5B00F9A6" w:rsidR="0050361B" w:rsidRPr="006D3791" w:rsidRDefault="00783973" w:rsidP="00012477">
      <w:pPr>
        <w:pStyle w:val="1"/>
        <w:spacing w:before="0" w:line="360" w:lineRule="auto"/>
        <w:ind w:firstLine="709"/>
        <w:rPr>
          <w:rFonts w:ascii="Times New Roman" w:hAnsi="Times New Roman" w:cs="Times New Roman"/>
          <w:b/>
          <w:bCs/>
          <w:color w:val="auto"/>
          <w:sz w:val="28"/>
          <w:szCs w:val="28"/>
        </w:rPr>
      </w:pPr>
      <w:bookmarkStart w:id="7" w:name="_Toc165465338"/>
      <w:r w:rsidRPr="006D3791">
        <w:rPr>
          <w:rFonts w:ascii="Times New Roman" w:hAnsi="Times New Roman" w:cs="Times New Roman"/>
          <w:b/>
          <w:bCs/>
          <w:color w:val="auto"/>
          <w:sz w:val="28"/>
          <w:szCs w:val="28"/>
        </w:rPr>
        <w:t>3</w:t>
      </w:r>
      <w:r w:rsidR="0050361B" w:rsidRPr="006D3791">
        <w:rPr>
          <w:rFonts w:ascii="Times New Roman" w:hAnsi="Times New Roman" w:cs="Times New Roman"/>
          <w:b/>
          <w:bCs/>
          <w:color w:val="auto"/>
          <w:sz w:val="28"/>
          <w:szCs w:val="28"/>
        </w:rPr>
        <w:t>. Место практики в структуре программы</w:t>
      </w:r>
      <w:bookmarkEnd w:id="7"/>
    </w:p>
    <w:p w14:paraId="5929C539" w14:textId="0CB328DD" w:rsidR="0050361B" w:rsidRPr="000F4AC7" w:rsidRDefault="000F4AC7" w:rsidP="00012477">
      <w:pPr>
        <w:spacing w:line="360" w:lineRule="auto"/>
        <w:ind w:firstLine="709"/>
        <w:jc w:val="both"/>
        <w:rPr>
          <w:bCs/>
          <w:sz w:val="28"/>
          <w:szCs w:val="28"/>
        </w:rPr>
      </w:pPr>
      <w:r>
        <w:rPr>
          <w:bCs/>
          <w:sz w:val="28"/>
          <w:szCs w:val="28"/>
        </w:rPr>
        <w:t>Педагогическая практика является обязательной частью программы подготовки научных и научно-педагогических работников в аспирантуре по научной специальности 5.2.7 «Государственное и муниципальное управление» и входит в Блок «Образовательный компонент».</w:t>
      </w:r>
      <w:r w:rsidR="006B4127" w:rsidRPr="006B4127">
        <w:rPr>
          <w:rFonts w:eastAsia="Calibri"/>
          <w:sz w:val="28"/>
          <w:szCs w:val="28"/>
          <w:lang w:eastAsia="en-US"/>
        </w:rPr>
        <w:t xml:space="preserve"> </w:t>
      </w:r>
      <w:r w:rsidR="006B4127">
        <w:rPr>
          <w:rFonts w:eastAsia="Calibri"/>
          <w:sz w:val="28"/>
          <w:szCs w:val="28"/>
          <w:lang w:eastAsia="en-US"/>
        </w:rPr>
        <w:t xml:space="preserve">/ 2.2 «Практика» </w:t>
      </w:r>
      <w:r w:rsidR="006B4127">
        <w:rPr>
          <w:bCs/>
          <w:sz w:val="28"/>
          <w:szCs w:val="28"/>
        </w:rPr>
        <w:t>и проводится на 2 курсе обучения в соответствии с учебным планом.</w:t>
      </w:r>
    </w:p>
    <w:p w14:paraId="328002CF" w14:textId="77777777" w:rsidR="00C52F7B" w:rsidRPr="003B5AFA" w:rsidRDefault="00C52F7B" w:rsidP="00012477">
      <w:pPr>
        <w:spacing w:line="360" w:lineRule="auto"/>
        <w:ind w:firstLine="709"/>
        <w:jc w:val="right"/>
        <w:rPr>
          <w:sz w:val="28"/>
          <w:szCs w:val="28"/>
        </w:rPr>
      </w:pPr>
    </w:p>
    <w:p w14:paraId="3E350ED3" w14:textId="4C58ACFE" w:rsidR="00783973" w:rsidRPr="006D3791" w:rsidRDefault="00783973" w:rsidP="00012477">
      <w:pPr>
        <w:pStyle w:val="1"/>
        <w:spacing w:before="0" w:line="360" w:lineRule="auto"/>
        <w:ind w:firstLine="709"/>
        <w:jc w:val="both"/>
        <w:rPr>
          <w:rFonts w:ascii="Times New Roman" w:hAnsi="Times New Roman" w:cs="Times New Roman"/>
          <w:b/>
          <w:bCs/>
          <w:color w:val="auto"/>
          <w:sz w:val="28"/>
          <w:szCs w:val="28"/>
        </w:rPr>
      </w:pPr>
      <w:bookmarkStart w:id="8" w:name="_Toc165465339"/>
      <w:r w:rsidRPr="006D3791">
        <w:rPr>
          <w:rFonts w:ascii="Times New Roman" w:hAnsi="Times New Roman" w:cs="Times New Roman"/>
          <w:b/>
          <w:bCs/>
          <w:color w:val="auto"/>
          <w:sz w:val="28"/>
          <w:szCs w:val="28"/>
        </w:rPr>
        <w:t>4</w:t>
      </w:r>
      <w:r w:rsidR="00C52F7B" w:rsidRPr="006D3791">
        <w:rPr>
          <w:rFonts w:ascii="Times New Roman" w:hAnsi="Times New Roman" w:cs="Times New Roman"/>
          <w:b/>
          <w:bCs/>
          <w:color w:val="auto"/>
          <w:sz w:val="28"/>
          <w:szCs w:val="28"/>
        </w:rPr>
        <w:t xml:space="preserve">. Объем </w:t>
      </w:r>
      <w:r w:rsidR="00CF31A1" w:rsidRPr="006D3791">
        <w:rPr>
          <w:rFonts w:ascii="Times New Roman" w:hAnsi="Times New Roman" w:cs="Times New Roman"/>
          <w:b/>
          <w:bCs/>
          <w:color w:val="auto"/>
          <w:sz w:val="28"/>
          <w:szCs w:val="28"/>
        </w:rPr>
        <w:t>практики</w:t>
      </w:r>
      <w:r w:rsidR="00C52F7B" w:rsidRPr="006D3791">
        <w:rPr>
          <w:rFonts w:ascii="Times New Roman" w:hAnsi="Times New Roman" w:cs="Times New Roman"/>
          <w:b/>
          <w:bCs/>
          <w:color w:val="auto"/>
          <w:sz w:val="28"/>
          <w:szCs w:val="28"/>
        </w:rPr>
        <w:t xml:space="preserve"> в зачетных единицах и </w:t>
      </w:r>
      <w:r w:rsidR="00CF31A1" w:rsidRPr="006D3791">
        <w:rPr>
          <w:rFonts w:ascii="Times New Roman" w:hAnsi="Times New Roman" w:cs="Times New Roman"/>
          <w:b/>
          <w:bCs/>
          <w:color w:val="auto"/>
          <w:sz w:val="28"/>
          <w:szCs w:val="28"/>
        </w:rPr>
        <w:t xml:space="preserve">ее продолжительность в неделях либо </w:t>
      </w:r>
      <w:r w:rsidR="00C52F7B" w:rsidRPr="006D3791">
        <w:rPr>
          <w:rFonts w:ascii="Times New Roman" w:hAnsi="Times New Roman" w:cs="Times New Roman"/>
          <w:b/>
          <w:bCs/>
          <w:color w:val="auto"/>
          <w:sz w:val="28"/>
          <w:szCs w:val="28"/>
        </w:rPr>
        <w:t xml:space="preserve">в академических </w:t>
      </w:r>
      <w:r w:rsidR="00AC5A31" w:rsidRPr="006D3791">
        <w:rPr>
          <w:rFonts w:ascii="Times New Roman" w:hAnsi="Times New Roman" w:cs="Times New Roman"/>
          <w:b/>
          <w:bCs/>
          <w:color w:val="auto"/>
          <w:sz w:val="28"/>
          <w:szCs w:val="28"/>
        </w:rPr>
        <w:t>ч</w:t>
      </w:r>
      <w:r w:rsidR="00C52F7B" w:rsidRPr="006D3791">
        <w:rPr>
          <w:rFonts w:ascii="Times New Roman" w:hAnsi="Times New Roman" w:cs="Times New Roman"/>
          <w:b/>
          <w:bCs/>
          <w:color w:val="auto"/>
          <w:sz w:val="28"/>
          <w:szCs w:val="28"/>
        </w:rPr>
        <w:t xml:space="preserve">асах </w:t>
      </w:r>
      <w:r w:rsidRPr="006D3791">
        <w:rPr>
          <w:rFonts w:ascii="Times New Roman" w:hAnsi="Times New Roman" w:cs="Times New Roman"/>
          <w:b/>
          <w:bCs/>
          <w:color w:val="auto"/>
          <w:sz w:val="28"/>
          <w:szCs w:val="28"/>
        </w:rPr>
        <w:t>с указанием часов контактной работы и вида промежуточной аттестации</w:t>
      </w:r>
      <w:bookmarkEnd w:id="8"/>
    </w:p>
    <w:p w14:paraId="439CA7C7" w14:textId="3A05A9F4" w:rsidR="00F74BDC" w:rsidRDefault="000F4AC7" w:rsidP="00012477">
      <w:pPr>
        <w:spacing w:line="360" w:lineRule="auto"/>
        <w:ind w:firstLine="709"/>
        <w:jc w:val="both"/>
        <w:rPr>
          <w:bCs/>
          <w:sz w:val="28"/>
          <w:szCs w:val="28"/>
        </w:rPr>
      </w:pPr>
      <w:r w:rsidRPr="00637A9A">
        <w:rPr>
          <w:bCs/>
          <w:sz w:val="28"/>
          <w:szCs w:val="28"/>
        </w:rPr>
        <w:t>Общая трудоёмкость педагогической практики – 6 зачетных единиц (216 часов), в т.ч. в форме контактной работы – 26 час, в течение второго года обучения</w:t>
      </w:r>
      <w:r w:rsidR="00BD6F68">
        <w:rPr>
          <w:bCs/>
          <w:sz w:val="28"/>
          <w:szCs w:val="28"/>
        </w:rPr>
        <w:t>.</w:t>
      </w:r>
      <w:r w:rsidR="006B4127">
        <w:rPr>
          <w:bCs/>
          <w:sz w:val="28"/>
          <w:szCs w:val="28"/>
        </w:rPr>
        <w:t xml:space="preserve"> Продолжительность практики – 8 недель.</w:t>
      </w:r>
      <w:r w:rsidR="00BD6F68">
        <w:rPr>
          <w:bCs/>
          <w:sz w:val="28"/>
          <w:szCs w:val="28"/>
        </w:rPr>
        <w:t xml:space="preserve"> </w:t>
      </w:r>
      <w:r w:rsidR="00BD6F68" w:rsidRPr="00637A9A">
        <w:rPr>
          <w:bCs/>
          <w:sz w:val="28"/>
          <w:szCs w:val="28"/>
        </w:rPr>
        <w:t xml:space="preserve">Вид промежуточной аттестации </w:t>
      </w:r>
      <w:r w:rsidR="00BD6F68">
        <w:rPr>
          <w:bCs/>
          <w:sz w:val="28"/>
          <w:szCs w:val="28"/>
        </w:rPr>
        <w:t>в соответствии с учебным планом –зачет с оценкой</w:t>
      </w:r>
      <w:r w:rsidR="006B4127">
        <w:rPr>
          <w:bCs/>
          <w:sz w:val="28"/>
          <w:szCs w:val="28"/>
        </w:rPr>
        <w:t xml:space="preserve"> в 4 семестре</w:t>
      </w:r>
      <w:r w:rsidR="00BD6F68">
        <w:rPr>
          <w:bCs/>
          <w:sz w:val="28"/>
          <w:szCs w:val="28"/>
        </w:rPr>
        <w:t>.</w:t>
      </w:r>
    </w:p>
    <w:p w14:paraId="04A9DB61" w14:textId="6DC1EC8C" w:rsidR="00C52F7B" w:rsidRPr="006D3791" w:rsidRDefault="00783973" w:rsidP="00E57C16">
      <w:pPr>
        <w:pStyle w:val="1"/>
        <w:spacing w:before="0"/>
        <w:ind w:firstLine="709"/>
        <w:rPr>
          <w:rFonts w:ascii="Times New Roman" w:hAnsi="Times New Roman" w:cs="Times New Roman"/>
          <w:b/>
          <w:bCs/>
          <w:color w:val="auto"/>
          <w:sz w:val="28"/>
          <w:szCs w:val="28"/>
        </w:rPr>
      </w:pPr>
      <w:bookmarkStart w:id="9" w:name="_Toc165465340"/>
      <w:r w:rsidRPr="006D3791">
        <w:rPr>
          <w:rFonts w:ascii="Times New Roman" w:hAnsi="Times New Roman" w:cs="Times New Roman"/>
          <w:b/>
          <w:bCs/>
          <w:color w:val="auto"/>
          <w:sz w:val="28"/>
          <w:szCs w:val="28"/>
        </w:rPr>
        <w:lastRenderedPageBreak/>
        <w:t>5</w:t>
      </w:r>
      <w:r w:rsidR="00C52F7B" w:rsidRPr="006D3791">
        <w:rPr>
          <w:rFonts w:ascii="Times New Roman" w:hAnsi="Times New Roman" w:cs="Times New Roman"/>
          <w:b/>
          <w:bCs/>
          <w:color w:val="auto"/>
          <w:sz w:val="28"/>
          <w:szCs w:val="28"/>
        </w:rPr>
        <w:t xml:space="preserve">. Содержание </w:t>
      </w:r>
      <w:r w:rsidR="00CF31A1" w:rsidRPr="006D3791">
        <w:rPr>
          <w:rFonts w:ascii="Times New Roman" w:hAnsi="Times New Roman" w:cs="Times New Roman"/>
          <w:b/>
          <w:bCs/>
          <w:color w:val="auto"/>
          <w:sz w:val="28"/>
          <w:szCs w:val="28"/>
        </w:rPr>
        <w:t>практики</w:t>
      </w:r>
      <w:bookmarkEnd w:id="9"/>
    </w:p>
    <w:p w14:paraId="65DB11AA" w14:textId="00F15CC0" w:rsidR="00145126" w:rsidRDefault="00145126" w:rsidP="00C52F7B">
      <w:pPr>
        <w:jc w:val="both"/>
        <w:rPr>
          <w:bCs/>
          <w:sz w:val="28"/>
          <w:szCs w:val="28"/>
        </w:rPr>
      </w:pPr>
    </w:p>
    <w:tbl>
      <w:tblPr>
        <w:tblStyle w:val="a8"/>
        <w:tblW w:w="5000" w:type="pct"/>
        <w:tblLook w:val="04A0" w:firstRow="1" w:lastRow="0" w:firstColumn="1" w:lastColumn="0" w:noHBand="0" w:noVBand="1"/>
      </w:tblPr>
      <w:tblGrid>
        <w:gridCol w:w="2330"/>
        <w:gridCol w:w="6030"/>
        <w:gridCol w:w="1552"/>
      </w:tblGrid>
      <w:tr w:rsidR="00C77D28" w:rsidRPr="000F4AC7" w14:paraId="5835FDC7" w14:textId="77777777" w:rsidTr="00012477">
        <w:tc>
          <w:tcPr>
            <w:tcW w:w="1175" w:type="pct"/>
          </w:tcPr>
          <w:p w14:paraId="2041A0D1" w14:textId="77777777" w:rsidR="00C77D28" w:rsidRPr="000F4AC7" w:rsidRDefault="00C77D28" w:rsidP="00C52F7B">
            <w:pPr>
              <w:jc w:val="both"/>
              <w:rPr>
                <w:b/>
                <w:bCs/>
                <w:sz w:val="24"/>
                <w:szCs w:val="24"/>
              </w:rPr>
            </w:pPr>
            <w:r w:rsidRPr="000F4AC7">
              <w:rPr>
                <w:b/>
                <w:bCs/>
                <w:sz w:val="24"/>
                <w:szCs w:val="24"/>
              </w:rPr>
              <w:t>Виды деятельности/типы задач</w:t>
            </w:r>
          </w:p>
        </w:tc>
        <w:tc>
          <w:tcPr>
            <w:tcW w:w="3041" w:type="pct"/>
          </w:tcPr>
          <w:p w14:paraId="10C347A6" w14:textId="31154FD2" w:rsidR="00C77D28" w:rsidRPr="000F4AC7" w:rsidRDefault="00783973" w:rsidP="00C52F7B">
            <w:pPr>
              <w:jc w:val="both"/>
              <w:rPr>
                <w:b/>
                <w:bCs/>
                <w:sz w:val="24"/>
                <w:szCs w:val="24"/>
              </w:rPr>
            </w:pPr>
            <w:r w:rsidRPr="000F4AC7">
              <w:rPr>
                <w:b/>
                <w:bCs/>
                <w:sz w:val="24"/>
                <w:szCs w:val="24"/>
              </w:rPr>
              <w:t>Виды работ (в форме контактной работы, в форме самостоятельной работы)</w:t>
            </w:r>
          </w:p>
        </w:tc>
        <w:tc>
          <w:tcPr>
            <w:tcW w:w="783" w:type="pct"/>
          </w:tcPr>
          <w:p w14:paraId="2EA056FD" w14:textId="05885BB2" w:rsidR="00C77D28" w:rsidRPr="000F4AC7" w:rsidRDefault="00C77D28" w:rsidP="00C52F7B">
            <w:pPr>
              <w:jc w:val="both"/>
              <w:rPr>
                <w:b/>
                <w:bCs/>
                <w:sz w:val="24"/>
                <w:szCs w:val="24"/>
              </w:rPr>
            </w:pPr>
            <w:r w:rsidRPr="000F4AC7">
              <w:rPr>
                <w:b/>
                <w:bCs/>
                <w:sz w:val="24"/>
                <w:szCs w:val="24"/>
              </w:rPr>
              <w:t>Количество часов</w:t>
            </w:r>
          </w:p>
        </w:tc>
      </w:tr>
      <w:tr w:rsidR="000F4AC7" w:rsidRPr="000F4AC7" w14:paraId="17D365E5" w14:textId="77777777" w:rsidTr="00012477">
        <w:tc>
          <w:tcPr>
            <w:tcW w:w="1175" w:type="pct"/>
            <w:vAlign w:val="center"/>
          </w:tcPr>
          <w:p w14:paraId="2A559B47" w14:textId="3A43A352" w:rsidR="000F4AC7" w:rsidRPr="000F4AC7" w:rsidRDefault="000F4AC7" w:rsidP="000F4AC7">
            <w:pPr>
              <w:jc w:val="both"/>
              <w:rPr>
                <w:bCs/>
                <w:sz w:val="24"/>
                <w:szCs w:val="24"/>
              </w:rPr>
            </w:pPr>
            <w:r w:rsidRPr="000F4AC7">
              <w:rPr>
                <w:bCs/>
                <w:sz w:val="24"/>
                <w:szCs w:val="24"/>
              </w:rPr>
              <w:t>Подготовительный</w:t>
            </w:r>
          </w:p>
        </w:tc>
        <w:tc>
          <w:tcPr>
            <w:tcW w:w="3041" w:type="pct"/>
          </w:tcPr>
          <w:p w14:paraId="3132C06B" w14:textId="4FDD4772" w:rsidR="000F4AC7" w:rsidRPr="000F4AC7" w:rsidRDefault="000F4AC7" w:rsidP="000F4AC7">
            <w:pPr>
              <w:jc w:val="both"/>
              <w:rPr>
                <w:bCs/>
                <w:sz w:val="24"/>
                <w:szCs w:val="24"/>
              </w:rPr>
            </w:pPr>
            <w:r w:rsidRPr="000F4AC7">
              <w:rPr>
                <w:bCs/>
                <w:sz w:val="24"/>
                <w:szCs w:val="24"/>
              </w:rPr>
              <w:t>Инструктаж по общим вопросам. Составление индивидуального плана-графика прохождения практики, согласование его с руководителем практики, утверждение индивидуального задания. Определение круга обязанностей, заданий в период прохождения практики с указанием сроков их выполнения</w:t>
            </w:r>
            <w:r w:rsidRPr="000F4AC7">
              <w:rPr>
                <w:sz w:val="24"/>
                <w:szCs w:val="24"/>
              </w:rPr>
              <w:t>.</w:t>
            </w:r>
          </w:p>
        </w:tc>
        <w:tc>
          <w:tcPr>
            <w:tcW w:w="783" w:type="pct"/>
            <w:vAlign w:val="center"/>
          </w:tcPr>
          <w:p w14:paraId="030CA99C" w14:textId="20865949" w:rsidR="000F4AC7" w:rsidRPr="000F4AC7" w:rsidRDefault="00E318F9" w:rsidP="000F4AC7">
            <w:pPr>
              <w:jc w:val="center"/>
              <w:rPr>
                <w:bCs/>
                <w:sz w:val="24"/>
                <w:szCs w:val="24"/>
              </w:rPr>
            </w:pPr>
            <w:r>
              <w:rPr>
                <w:bCs/>
                <w:sz w:val="24"/>
                <w:szCs w:val="24"/>
              </w:rPr>
              <w:t>8</w:t>
            </w:r>
            <w:r w:rsidR="000F4AC7" w:rsidRPr="000F4AC7">
              <w:rPr>
                <w:bCs/>
                <w:sz w:val="24"/>
                <w:szCs w:val="24"/>
              </w:rPr>
              <w:t xml:space="preserve"> часов</w:t>
            </w:r>
          </w:p>
        </w:tc>
      </w:tr>
      <w:tr w:rsidR="000F4AC7" w:rsidRPr="000F4AC7" w14:paraId="67613E95" w14:textId="77777777" w:rsidTr="00012477">
        <w:tc>
          <w:tcPr>
            <w:tcW w:w="1175" w:type="pct"/>
            <w:vMerge w:val="restart"/>
            <w:vAlign w:val="center"/>
          </w:tcPr>
          <w:p w14:paraId="474DD18F" w14:textId="733EAE45" w:rsidR="000F4AC7" w:rsidRPr="000F4AC7" w:rsidRDefault="000F4AC7" w:rsidP="000F4AC7">
            <w:pPr>
              <w:jc w:val="both"/>
              <w:rPr>
                <w:bCs/>
                <w:sz w:val="24"/>
                <w:szCs w:val="24"/>
              </w:rPr>
            </w:pPr>
            <w:r w:rsidRPr="000F4AC7">
              <w:rPr>
                <w:bCs/>
                <w:sz w:val="24"/>
                <w:szCs w:val="24"/>
              </w:rPr>
              <w:t>Основной</w:t>
            </w:r>
          </w:p>
        </w:tc>
        <w:tc>
          <w:tcPr>
            <w:tcW w:w="3041" w:type="pct"/>
          </w:tcPr>
          <w:p w14:paraId="0F6D2FEC" w14:textId="46B094E9" w:rsidR="000F4AC7" w:rsidRPr="000F4AC7" w:rsidRDefault="000F4AC7" w:rsidP="000F4AC7">
            <w:pPr>
              <w:jc w:val="both"/>
              <w:rPr>
                <w:bCs/>
                <w:sz w:val="24"/>
                <w:szCs w:val="24"/>
              </w:rPr>
            </w:pPr>
            <w:r w:rsidRPr="000F4AC7">
              <w:rPr>
                <w:bCs/>
                <w:sz w:val="24"/>
                <w:szCs w:val="24"/>
              </w:rPr>
              <w:t xml:space="preserve">1.Посещение занятий профессорско-преподавательского состава кафедры в целях изучения опыта преподавательской работы в высшей школе и участие в их анализе.  </w:t>
            </w:r>
          </w:p>
        </w:tc>
        <w:tc>
          <w:tcPr>
            <w:tcW w:w="783" w:type="pct"/>
            <w:vAlign w:val="center"/>
          </w:tcPr>
          <w:p w14:paraId="6AD42375" w14:textId="7F4D949E" w:rsidR="000F4AC7" w:rsidRPr="000F4AC7" w:rsidRDefault="000F4AC7" w:rsidP="000F4AC7">
            <w:pPr>
              <w:jc w:val="center"/>
              <w:rPr>
                <w:bCs/>
                <w:sz w:val="24"/>
                <w:szCs w:val="24"/>
              </w:rPr>
            </w:pPr>
            <w:r w:rsidRPr="000F4AC7">
              <w:rPr>
                <w:bCs/>
                <w:sz w:val="24"/>
                <w:szCs w:val="24"/>
              </w:rPr>
              <w:t>12 часов</w:t>
            </w:r>
          </w:p>
        </w:tc>
      </w:tr>
      <w:tr w:rsidR="000F4AC7" w:rsidRPr="000F4AC7" w14:paraId="49282068" w14:textId="77777777" w:rsidTr="00012477">
        <w:tc>
          <w:tcPr>
            <w:tcW w:w="1175" w:type="pct"/>
            <w:vMerge/>
          </w:tcPr>
          <w:p w14:paraId="0D0E85F0" w14:textId="77777777" w:rsidR="000F4AC7" w:rsidRPr="000F4AC7" w:rsidRDefault="000F4AC7" w:rsidP="000F4AC7">
            <w:pPr>
              <w:jc w:val="both"/>
              <w:rPr>
                <w:bCs/>
                <w:sz w:val="24"/>
                <w:szCs w:val="24"/>
              </w:rPr>
            </w:pPr>
          </w:p>
        </w:tc>
        <w:tc>
          <w:tcPr>
            <w:tcW w:w="3041" w:type="pct"/>
          </w:tcPr>
          <w:p w14:paraId="0134EFFB" w14:textId="5E4B79C4" w:rsidR="000F4AC7" w:rsidRPr="000F4AC7" w:rsidRDefault="000F4AC7" w:rsidP="000F4AC7">
            <w:pPr>
              <w:jc w:val="both"/>
              <w:rPr>
                <w:bCs/>
                <w:sz w:val="24"/>
                <w:szCs w:val="24"/>
              </w:rPr>
            </w:pPr>
            <w:r w:rsidRPr="000F4AC7">
              <w:rPr>
                <w:bCs/>
                <w:sz w:val="24"/>
                <w:szCs w:val="24"/>
              </w:rPr>
              <w:t xml:space="preserve">2.Разработка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кейс-стади и др.). </w:t>
            </w:r>
          </w:p>
        </w:tc>
        <w:tc>
          <w:tcPr>
            <w:tcW w:w="783" w:type="pct"/>
            <w:vAlign w:val="center"/>
          </w:tcPr>
          <w:p w14:paraId="66E70E9A" w14:textId="108B4486" w:rsidR="000F4AC7" w:rsidRPr="000F4AC7" w:rsidRDefault="000F4AC7" w:rsidP="000F4AC7">
            <w:pPr>
              <w:jc w:val="center"/>
              <w:rPr>
                <w:bCs/>
                <w:sz w:val="24"/>
                <w:szCs w:val="24"/>
              </w:rPr>
            </w:pPr>
            <w:r w:rsidRPr="000F4AC7">
              <w:rPr>
                <w:bCs/>
                <w:sz w:val="24"/>
                <w:szCs w:val="24"/>
              </w:rPr>
              <w:t>30 часов</w:t>
            </w:r>
          </w:p>
        </w:tc>
      </w:tr>
      <w:tr w:rsidR="000F4AC7" w:rsidRPr="000F4AC7" w14:paraId="59AE6426" w14:textId="77777777" w:rsidTr="00012477">
        <w:tc>
          <w:tcPr>
            <w:tcW w:w="1175" w:type="pct"/>
            <w:vMerge/>
          </w:tcPr>
          <w:p w14:paraId="05C292C7" w14:textId="77777777" w:rsidR="000F4AC7" w:rsidRPr="000F4AC7" w:rsidRDefault="000F4AC7" w:rsidP="000F4AC7">
            <w:pPr>
              <w:jc w:val="both"/>
              <w:rPr>
                <w:bCs/>
                <w:sz w:val="24"/>
                <w:szCs w:val="24"/>
              </w:rPr>
            </w:pPr>
          </w:p>
        </w:tc>
        <w:tc>
          <w:tcPr>
            <w:tcW w:w="3041" w:type="pct"/>
          </w:tcPr>
          <w:p w14:paraId="14859FCE" w14:textId="49D086DF" w:rsidR="000F4AC7" w:rsidRPr="000F4AC7" w:rsidRDefault="000F4AC7" w:rsidP="000F4AC7">
            <w:pPr>
              <w:jc w:val="both"/>
              <w:rPr>
                <w:bCs/>
                <w:sz w:val="24"/>
                <w:szCs w:val="24"/>
              </w:rPr>
            </w:pPr>
            <w:r w:rsidRPr="000F4AC7">
              <w:rPr>
                <w:bCs/>
                <w:sz w:val="24"/>
                <w:szCs w:val="24"/>
              </w:rPr>
              <w:t xml:space="preserve">3.Проведение па основе разработанной методики семинарских и/или практических занятий (не менее 2 занятий). </w:t>
            </w:r>
          </w:p>
        </w:tc>
        <w:tc>
          <w:tcPr>
            <w:tcW w:w="783" w:type="pct"/>
            <w:vAlign w:val="center"/>
          </w:tcPr>
          <w:p w14:paraId="65506E90" w14:textId="5FD2E9B5" w:rsidR="000F4AC7" w:rsidRPr="000F4AC7" w:rsidRDefault="000F4AC7" w:rsidP="000F4AC7">
            <w:pPr>
              <w:jc w:val="center"/>
              <w:rPr>
                <w:bCs/>
                <w:sz w:val="24"/>
                <w:szCs w:val="24"/>
              </w:rPr>
            </w:pPr>
            <w:r w:rsidRPr="000F4AC7">
              <w:rPr>
                <w:bCs/>
                <w:sz w:val="24"/>
                <w:szCs w:val="24"/>
              </w:rPr>
              <w:t>60 часов</w:t>
            </w:r>
          </w:p>
        </w:tc>
      </w:tr>
      <w:tr w:rsidR="000F4AC7" w:rsidRPr="000F4AC7" w14:paraId="08714754" w14:textId="77777777" w:rsidTr="00012477">
        <w:tc>
          <w:tcPr>
            <w:tcW w:w="1175" w:type="pct"/>
            <w:vMerge/>
          </w:tcPr>
          <w:p w14:paraId="23F8B9B8" w14:textId="77777777" w:rsidR="000F4AC7" w:rsidRPr="000F4AC7" w:rsidRDefault="000F4AC7" w:rsidP="000F4AC7">
            <w:pPr>
              <w:jc w:val="both"/>
              <w:rPr>
                <w:bCs/>
                <w:sz w:val="24"/>
                <w:szCs w:val="24"/>
              </w:rPr>
            </w:pPr>
          </w:p>
        </w:tc>
        <w:tc>
          <w:tcPr>
            <w:tcW w:w="3041" w:type="pct"/>
          </w:tcPr>
          <w:p w14:paraId="17F982D1" w14:textId="395CB6A5" w:rsidR="000F4AC7" w:rsidRPr="000F4AC7" w:rsidRDefault="000F4AC7" w:rsidP="000F4AC7">
            <w:pPr>
              <w:jc w:val="both"/>
              <w:rPr>
                <w:bCs/>
                <w:sz w:val="24"/>
                <w:szCs w:val="24"/>
              </w:rPr>
            </w:pPr>
            <w:r w:rsidRPr="000F4AC7">
              <w:rPr>
                <w:bCs/>
                <w:sz w:val="24"/>
                <w:szCs w:val="24"/>
              </w:rPr>
              <w:t xml:space="preserve">4.Участие в разработке 1-2 учебно-методических материалов, в том числе в рамках внедрения результатов исследований практиканта в учебный процесс (например, предложения для совершенствования рабочей программы дисциплины или раздела программы, презентации, вопросы для дискуссии, практические задания, тематика НМС, рефератов и другие виды). </w:t>
            </w:r>
          </w:p>
        </w:tc>
        <w:tc>
          <w:tcPr>
            <w:tcW w:w="783" w:type="pct"/>
            <w:vAlign w:val="center"/>
          </w:tcPr>
          <w:p w14:paraId="5A1C3D87" w14:textId="34D7B561" w:rsidR="000F4AC7" w:rsidRPr="000F4AC7" w:rsidRDefault="000F4AC7" w:rsidP="000F4AC7">
            <w:pPr>
              <w:jc w:val="center"/>
              <w:rPr>
                <w:bCs/>
                <w:sz w:val="24"/>
                <w:szCs w:val="24"/>
              </w:rPr>
            </w:pPr>
            <w:r w:rsidRPr="000F4AC7">
              <w:rPr>
                <w:bCs/>
                <w:sz w:val="24"/>
                <w:szCs w:val="24"/>
              </w:rPr>
              <w:t>8 часов</w:t>
            </w:r>
          </w:p>
        </w:tc>
      </w:tr>
      <w:tr w:rsidR="000F4AC7" w:rsidRPr="000F4AC7" w14:paraId="73B1691D" w14:textId="77777777" w:rsidTr="00012477">
        <w:tc>
          <w:tcPr>
            <w:tcW w:w="1175" w:type="pct"/>
            <w:vMerge/>
          </w:tcPr>
          <w:p w14:paraId="6EE8ACCB" w14:textId="77777777" w:rsidR="000F4AC7" w:rsidRPr="000F4AC7" w:rsidRDefault="000F4AC7" w:rsidP="000F4AC7">
            <w:pPr>
              <w:jc w:val="both"/>
              <w:rPr>
                <w:bCs/>
                <w:sz w:val="24"/>
                <w:szCs w:val="24"/>
              </w:rPr>
            </w:pPr>
          </w:p>
        </w:tc>
        <w:tc>
          <w:tcPr>
            <w:tcW w:w="3041" w:type="pct"/>
          </w:tcPr>
          <w:p w14:paraId="6F39C8DA" w14:textId="5256111F" w:rsidR="000F4AC7" w:rsidRPr="000F4AC7" w:rsidRDefault="000F4AC7" w:rsidP="000F4AC7">
            <w:pPr>
              <w:jc w:val="both"/>
              <w:rPr>
                <w:bCs/>
                <w:sz w:val="24"/>
                <w:szCs w:val="24"/>
              </w:rPr>
            </w:pPr>
            <w:r w:rsidRPr="000F4AC7">
              <w:rPr>
                <w:bCs/>
                <w:sz w:val="24"/>
                <w:szCs w:val="24"/>
              </w:rPr>
              <w:t>5. Участие в оценке различных видов учебной работы студентов (текущая и (или) промежуточная аттестация).</w:t>
            </w:r>
          </w:p>
        </w:tc>
        <w:tc>
          <w:tcPr>
            <w:tcW w:w="783" w:type="pct"/>
            <w:vAlign w:val="center"/>
          </w:tcPr>
          <w:p w14:paraId="16DB3C9F" w14:textId="7CC28027" w:rsidR="000F4AC7" w:rsidRPr="000F4AC7" w:rsidRDefault="000F4AC7" w:rsidP="000F4AC7">
            <w:pPr>
              <w:jc w:val="center"/>
              <w:rPr>
                <w:bCs/>
                <w:sz w:val="24"/>
                <w:szCs w:val="24"/>
              </w:rPr>
            </w:pPr>
            <w:r w:rsidRPr="000F4AC7">
              <w:rPr>
                <w:bCs/>
                <w:sz w:val="24"/>
                <w:szCs w:val="24"/>
              </w:rPr>
              <w:t>90 часов</w:t>
            </w:r>
          </w:p>
        </w:tc>
      </w:tr>
      <w:tr w:rsidR="000F4AC7" w:rsidRPr="000F4AC7" w14:paraId="28FA6F24" w14:textId="77777777" w:rsidTr="00012477">
        <w:tc>
          <w:tcPr>
            <w:tcW w:w="1175" w:type="pct"/>
            <w:vAlign w:val="center"/>
          </w:tcPr>
          <w:p w14:paraId="16BC29E6" w14:textId="676EFE3D" w:rsidR="000F4AC7" w:rsidRPr="000F4AC7" w:rsidRDefault="000F4AC7" w:rsidP="000F4AC7">
            <w:pPr>
              <w:jc w:val="both"/>
              <w:rPr>
                <w:bCs/>
                <w:sz w:val="24"/>
                <w:szCs w:val="24"/>
              </w:rPr>
            </w:pPr>
            <w:r w:rsidRPr="000F4AC7">
              <w:rPr>
                <w:bCs/>
                <w:sz w:val="24"/>
                <w:szCs w:val="24"/>
              </w:rPr>
              <w:t>Подготовка и защита отчета по практике</w:t>
            </w:r>
          </w:p>
        </w:tc>
        <w:tc>
          <w:tcPr>
            <w:tcW w:w="3041" w:type="pct"/>
          </w:tcPr>
          <w:p w14:paraId="4BA02B74" w14:textId="281C4CB1" w:rsidR="000F4AC7" w:rsidRPr="000F4AC7" w:rsidRDefault="000F4AC7" w:rsidP="000F4AC7">
            <w:pPr>
              <w:jc w:val="both"/>
              <w:rPr>
                <w:bCs/>
                <w:sz w:val="24"/>
                <w:szCs w:val="24"/>
              </w:rPr>
            </w:pPr>
            <w:r w:rsidRPr="000F4AC7">
              <w:rPr>
                <w:bCs/>
                <w:sz w:val="24"/>
                <w:szCs w:val="24"/>
              </w:rPr>
              <w:t>Написание содержательного отчета по итогам практики с указанием видов деятельности и достигнутых результатов</w:t>
            </w:r>
          </w:p>
        </w:tc>
        <w:tc>
          <w:tcPr>
            <w:tcW w:w="783" w:type="pct"/>
            <w:vAlign w:val="center"/>
          </w:tcPr>
          <w:p w14:paraId="5AAFE53E" w14:textId="09E18551" w:rsidR="000F4AC7" w:rsidRPr="000F4AC7" w:rsidRDefault="00E318F9" w:rsidP="000F4AC7">
            <w:pPr>
              <w:jc w:val="center"/>
              <w:rPr>
                <w:bCs/>
                <w:sz w:val="24"/>
                <w:szCs w:val="24"/>
              </w:rPr>
            </w:pPr>
            <w:r>
              <w:rPr>
                <w:bCs/>
                <w:sz w:val="24"/>
                <w:szCs w:val="24"/>
              </w:rPr>
              <w:t>8</w:t>
            </w:r>
            <w:r w:rsidR="000F4AC7" w:rsidRPr="000F4AC7">
              <w:rPr>
                <w:bCs/>
                <w:sz w:val="24"/>
                <w:szCs w:val="24"/>
              </w:rPr>
              <w:t xml:space="preserve"> часов</w:t>
            </w:r>
          </w:p>
        </w:tc>
      </w:tr>
      <w:tr w:rsidR="00783973" w:rsidRPr="000F4AC7" w14:paraId="45C0E87A" w14:textId="77777777" w:rsidTr="00012477">
        <w:tc>
          <w:tcPr>
            <w:tcW w:w="1175" w:type="pct"/>
          </w:tcPr>
          <w:p w14:paraId="49B11ECE" w14:textId="5D61FF07" w:rsidR="00783973" w:rsidRPr="000F4AC7" w:rsidRDefault="00783973" w:rsidP="00C52F7B">
            <w:pPr>
              <w:jc w:val="both"/>
              <w:rPr>
                <w:bCs/>
                <w:sz w:val="24"/>
                <w:szCs w:val="24"/>
              </w:rPr>
            </w:pPr>
            <w:r w:rsidRPr="000F4AC7">
              <w:rPr>
                <w:bCs/>
                <w:sz w:val="24"/>
                <w:szCs w:val="24"/>
              </w:rPr>
              <w:t>Итого</w:t>
            </w:r>
          </w:p>
        </w:tc>
        <w:tc>
          <w:tcPr>
            <w:tcW w:w="3041" w:type="pct"/>
          </w:tcPr>
          <w:p w14:paraId="2AF7A7BE" w14:textId="77777777" w:rsidR="00783973" w:rsidRPr="000F4AC7" w:rsidRDefault="00783973" w:rsidP="00C52F7B">
            <w:pPr>
              <w:jc w:val="both"/>
              <w:rPr>
                <w:bCs/>
                <w:sz w:val="24"/>
                <w:szCs w:val="24"/>
              </w:rPr>
            </w:pPr>
          </w:p>
        </w:tc>
        <w:tc>
          <w:tcPr>
            <w:tcW w:w="783" w:type="pct"/>
          </w:tcPr>
          <w:p w14:paraId="79EAF4DE" w14:textId="6796EF3E" w:rsidR="00783973" w:rsidRPr="000F4AC7" w:rsidRDefault="000F4AC7" w:rsidP="000F4AC7">
            <w:pPr>
              <w:jc w:val="center"/>
              <w:rPr>
                <w:bCs/>
                <w:sz w:val="24"/>
                <w:szCs w:val="24"/>
              </w:rPr>
            </w:pPr>
            <w:r>
              <w:rPr>
                <w:bCs/>
                <w:sz w:val="24"/>
                <w:szCs w:val="24"/>
              </w:rPr>
              <w:t>216 часов</w:t>
            </w:r>
          </w:p>
        </w:tc>
      </w:tr>
    </w:tbl>
    <w:p w14:paraId="7CCA087A" w14:textId="77777777" w:rsidR="0069315A" w:rsidRDefault="0069315A" w:rsidP="00C52F7B">
      <w:pPr>
        <w:jc w:val="both"/>
        <w:rPr>
          <w:bCs/>
          <w:sz w:val="28"/>
          <w:szCs w:val="28"/>
        </w:rPr>
      </w:pPr>
    </w:p>
    <w:p w14:paraId="6DB41B8A" w14:textId="5EAE67AD" w:rsidR="00CF31A1" w:rsidRPr="006D3791" w:rsidRDefault="00783973" w:rsidP="00012477">
      <w:pPr>
        <w:pStyle w:val="1"/>
        <w:spacing w:before="0" w:line="360" w:lineRule="auto"/>
        <w:ind w:firstLine="709"/>
        <w:jc w:val="both"/>
        <w:rPr>
          <w:rFonts w:ascii="Times New Roman" w:hAnsi="Times New Roman" w:cs="Times New Roman"/>
          <w:b/>
          <w:bCs/>
          <w:color w:val="auto"/>
          <w:sz w:val="28"/>
          <w:szCs w:val="28"/>
        </w:rPr>
      </w:pPr>
      <w:bookmarkStart w:id="10" w:name="_Toc165465341"/>
      <w:r w:rsidRPr="006D3791">
        <w:rPr>
          <w:rFonts w:ascii="Times New Roman" w:hAnsi="Times New Roman" w:cs="Times New Roman"/>
          <w:b/>
          <w:bCs/>
          <w:color w:val="auto"/>
          <w:sz w:val="28"/>
          <w:szCs w:val="28"/>
        </w:rPr>
        <w:t>6</w:t>
      </w:r>
      <w:r w:rsidR="00CF31A1" w:rsidRPr="006D3791">
        <w:rPr>
          <w:rFonts w:ascii="Times New Roman" w:hAnsi="Times New Roman" w:cs="Times New Roman"/>
          <w:b/>
          <w:bCs/>
          <w:color w:val="auto"/>
          <w:sz w:val="28"/>
          <w:szCs w:val="28"/>
        </w:rPr>
        <w:t>. Формы отчетности по практике</w:t>
      </w:r>
      <w:bookmarkEnd w:id="10"/>
    </w:p>
    <w:p w14:paraId="68B277DE" w14:textId="77777777" w:rsidR="000F4AC7" w:rsidRPr="00637A9A" w:rsidRDefault="000F4AC7" w:rsidP="00012477">
      <w:pPr>
        <w:spacing w:line="360" w:lineRule="auto"/>
        <w:ind w:firstLine="709"/>
        <w:jc w:val="both"/>
        <w:rPr>
          <w:bCs/>
          <w:sz w:val="28"/>
          <w:szCs w:val="28"/>
        </w:rPr>
      </w:pPr>
      <w:r w:rsidRPr="00637A9A">
        <w:rPr>
          <w:bCs/>
          <w:sz w:val="28"/>
          <w:szCs w:val="28"/>
        </w:rPr>
        <w:t xml:space="preserve">Педагогическая практика аспирантов проводится, как правило, на базе Финансового университета при Правительстве Российской Федерации. Педагогическая практика может проводиться в сроки, который обучающийся выбирает совместно с научным руководителем в зависимости от индивидуального уровня педагогической и научной подготовки, плана работы над диссертационным исследованием. </w:t>
      </w:r>
    </w:p>
    <w:p w14:paraId="5AB1CE6A" w14:textId="77777777" w:rsidR="000F4AC7" w:rsidRPr="00637A9A" w:rsidRDefault="000F4AC7" w:rsidP="00012477">
      <w:pPr>
        <w:spacing w:line="360" w:lineRule="auto"/>
        <w:ind w:firstLine="709"/>
        <w:jc w:val="both"/>
        <w:rPr>
          <w:sz w:val="28"/>
          <w:szCs w:val="28"/>
        </w:rPr>
      </w:pPr>
      <w:r w:rsidRPr="00637A9A">
        <w:rPr>
          <w:sz w:val="28"/>
          <w:szCs w:val="28"/>
        </w:rPr>
        <w:t>Отчет о результатах прохождения педагогической практики включает:</w:t>
      </w:r>
    </w:p>
    <w:p w14:paraId="72488FB9" w14:textId="2BC4208F" w:rsidR="000F4AC7" w:rsidRPr="00637A9A" w:rsidRDefault="000F4AC7" w:rsidP="00012477">
      <w:pPr>
        <w:numPr>
          <w:ilvl w:val="0"/>
          <w:numId w:val="6"/>
        </w:numPr>
        <w:spacing w:line="360" w:lineRule="auto"/>
        <w:ind w:left="0" w:firstLine="709"/>
        <w:jc w:val="both"/>
        <w:rPr>
          <w:bCs/>
          <w:sz w:val="28"/>
          <w:szCs w:val="28"/>
        </w:rPr>
      </w:pPr>
      <w:r w:rsidRPr="00637A9A">
        <w:rPr>
          <w:bCs/>
          <w:sz w:val="28"/>
          <w:szCs w:val="28"/>
        </w:rPr>
        <w:lastRenderedPageBreak/>
        <w:t>Титульный лист (Приложение 1)</w:t>
      </w:r>
      <w:r w:rsidR="00E57C16">
        <w:rPr>
          <w:bCs/>
          <w:sz w:val="28"/>
          <w:szCs w:val="28"/>
        </w:rPr>
        <w:t>;</w:t>
      </w:r>
      <w:r w:rsidRPr="00637A9A">
        <w:rPr>
          <w:bCs/>
          <w:sz w:val="28"/>
          <w:szCs w:val="28"/>
        </w:rPr>
        <w:t xml:space="preserve"> </w:t>
      </w:r>
    </w:p>
    <w:p w14:paraId="64BE9687" w14:textId="1E21E744" w:rsidR="000F4AC7" w:rsidRPr="00637A9A" w:rsidRDefault="000F4AC7" w:rsidP="00012477">
      <w:pPr>
        <w:numPr>
          <w:ilvl w:val="0"/>
          <w:numId w:val="6"/>
        </w:numPr>
        <w:spacing w:line="360" w:lineRule="auto"/>
        <w:ind w:left="0" w:firstLine="709"/>
        <w:jc w:val="both"/>
        <w:rPr>
          <w:bCs/>
          <w:sz w:val="28"/>
          <w:szCs w:val="28"/>
        </w:rPr>
      </w:pPr>
      <w:r w:rsidRPr="00637A9A">
        <w:rPr>
          <w:bCs/>
          <w:sz w:val="28"/>
          <w:szCs w:val="28"/>
        </w:rPr>
        <w:t>Содержание</w:t>
      </w:r>
      <w:r w:rsidR="00E57C16">
        <w:rPr>
          <w:bCs/>
          <w:sz w:val="28"/>
          <w:szCs w:val="28"/>
        </w:rPr>
        <w:t>;</w:t>
      </w:r>
    </w:p>
    <w:p w14:paraId="7EA1AFA7" w14:textId="15B1E2F6" w:rsidR="000F4AC7" w:rsidRPr="00637A9A" w:rsidRDefault="000F4AC7" w:rsidP="00012477">
      <w:pPr>
        <w:numPr>
          <w:ilvl w:val="0"/>
          <w:numId w:val="6"/>
        </w:numPr>
        <w:spacing w:line="360" w:lineRule="auto"/>
        <w:ind w:left="0" w:firstLine="709"/>
        <w:jc w:val="both"/>
        <w:rPr>
          <w:bCs/>
          <w:sz w:val="28"/>
          <w:szCs w:val="28"/>
        </w:rPr>
      </w:pPr>
      <w:r w:rsidRPr="00637A9A">
        <w:rPr>
          <w:bCs/>
          <w:sz w:val="28"/>
          <w:szCs w:val="28"/>
        </w:rPr>
        <w:t>Индивидуальный план прохождения педагогической практики (Приложение 2)</w:t>
      </w:r>
      <w:r w:rsidR="00E57C16">
        <w:rPr>
          <w:bCs/>
          <w:sz w:val="28"/>
          <w:szCs w:val="28"/>
        </w:rPr>
        <w:t>;</w:t>
      </w:r>
    </w:p>
    <w:p w14:paraId="1BDC881D" w14:textId="645CC73D" w:rsidR="000F4AC7" w:rsidRPr="00637A9A" w:rsidRDefault="000F4AC7" w:rsidP="00012477">
      <w:pPr>
        <w:numPr>
          <w:ilvl w:val="0"/>
          <w:numId w:val="6"/>
        </w:numPr>
        <w:spacing w:line="360" w:lineRule="auto"/>
        <w:ind w:left="0" w:firstLine="709"/>
        <w:jc w:val="both"/>
        <w:rPr>
          <w:bCs/>
          <w:sz w:val="28"/>
          <w:szCs w:val="28"/>
        </w:rPr>
      </w:pPr>
      <w:r w:rsidRPr="00637A9A">
        <w:rPr>
          <w:bCs/>
          <w:sz w:val="28"/>
          <w:szCs w:val="28"/>
        </w:rPr>
        <w:t>Отзыв руководителя педагогической практики (Приложение 3)</w:t>
      </w:r>
      <w:r w:rsidR="00E57C16">
        <w:rPr>
          <w:bCs/>
          <w:sz w:val="28"/>
          <w:szCs w:val="28"/>
        </w:rPr>
        <w:t>;</w:t>
      </w:r>
    </w:p>
    <w:p w14:paraId="765E907B" w14:textId="56546120" w:rsidR="000F4AC7" w:rsidRPr="00637A9A" w:rsidRDefault="000F4AC7" w:rsidP="00012477">
      <w:pPr>
        <w:numPr>
          <w:ilvl w:val="0"/>
          <w:numId w:val="6"/>
        </w:numPr>
        <w:spacing w:line="360" w:lineRule="auto"/>
        <w:ind w:left="0" w:firstLine="709"/>
        <w:jc w:val="both"/>
        <w:rPr>
          <w:bCs/>
          <w:sz w:val="28"/>
          <w:szCs w:val="28"/>
        </w:rPr>
      </w:pPr>
      <w:r w:rsidRPr="00637A9A">
        <w:rPr>
          <w:bCs/>
          <w:sz w:val="28"/>
          <w:szCs w:val="28"/>
        </w:rPr>
        <w:t>Сведения о внедрении в учебный процесс результатов исследований аспиранта (при наличии – Приложение 4);</w:t>
      </w:r>
    </w:p>
    <w:p w14:paraId="24D9B79F" w14:textId="1A6A58B1" w:rsidR="000F4AC7" w:rsidRPr="00637A9A" w:rsidRDefault="000F4AC7" w:rsidP="00012477">
      <w:pPr>
        <w:numPr>
          <w:ilvl w:val="0"/>
          <w:numId w:val="6"/>
        </w:numPr>
        <w:spacing w:line="360" w:lineRule="auto"/>
        <w:ind w:left="0" w:firstLine="709"/>
        <w:jc w:val="both"/>
        <w:rPr>
          <w:bCs/>
          <w:sz w:val="28"/>
          <w:szCs w:val="28"/>
        </w:rPr>
      </w:pPr>
      <w:r w:rsidRPr="00637A9A">
        <w:rPr>
          <w:bCs/>
          <w:sz w:val="28"/>
          <w:szCs w:val="28"/>
        </w:rPr>
        <w:t>Материалы, подготовленные по итогам прохождения педагогической практики – 10-15 страниц</w:t>
      </w:r>
      <w:r>
        <w:rPr>
          <w:bCs/>
          <w:sz w:val="28"/>
          <w:szCs w:val="28"/>
        </w:rPr>
        <w:t>:</w:t>
      </w:r>
    </w:p>
    <w:p w14:paraId="4F6608D5" w14:textId="4E85E481" w:rsidR="000F4AC7" w:rsidRPr="00637A9A" w:rsidRDefault="000F4AC7" w:rsidP="00012477">
      <w:pPr>
        <w:spacing w:line="360" w:lineRule="auto"/>
        <w:ind w:firstLine="709"/>
        <w:jc w:val="both"/>
        <w:rPr>
          <w:bCs/>
          <w:sz w:val="28"/>
          <w:szCs w:val="28"/>
        </w:rPr>
      </w:pPr>
      <w:r w:rsidRPr="00637A9A">
        <w:rPr>
          <w:bCs/>
          <w:sz w:val="28"/>
          <w:szCs w:val="28"/>
        </w:rPr>
        <w:t>•</w:t>
      </w:r>
      <w:r w:rsidRPr="00637A9A">
        <w:rPr>
          <w:bCs/>
          <w:sz w:val="28"/>
          <w:szCs w:val="28"/>
        </w:rPr>
        <w:tab/>
        <w:t xml:space="preserve">методика проведения семинарского (практического) занятия; </w:t>
      </w:r>
    </w:p>
    <w:p w14:paraId="186DA474" w14:textId="06630E61" w:rsidR="000F4AC7" w:rsidRPr="00637A9A" w:rsidRDefault="000F4AC7" w:rsidP="00012477">
      <w:pPr>
        <w:spacing w:line="360" w:lineRule="auto"/>
        <w:ind w:firstLine="709"/>
        <w:jc w:val="both"/>
        <w:rPr>
          <w:bCs/>
          <w:sz w:val="28"/>
          <w:szCs w:val="28"/>
        </w:rPr>
      </w:pPr>
      <w:r w:rsidRPr="00637A9A">
        <w:rPr>
          <w:bCs/>
          <w:sz w:val="28"/>
          <w:szCs w:val="28"/>
        </w:rPr>
        <w:t>•</w:t>
      </w:r>
      <w:r w:rsidRPr="00637A9A">
        <w:rPr>
          <w:bCs/>
          <w:sz w:val="28"/>
          <w:szCs w:val="28"/>
        </w:rPr>
        <w:tab/>
        <w:t xml:space="preserve">учебно-методические материалы по дисциплинам кафедры: разделы рабочих программ дисциплин, презентации, кейс-стади, сценарий научной дискуссии или круглого стола, тематика научно-исследовательской работы студентов и т.п.; </w:t>
      </w:r>
    </w:p>
    <w:p w14:paraId="414ABE26" w14:textId="019BFE5C" w:rsidR="000F4AC7" w:rsidRPr="00637A9A" w:rsidRDefault="000F4AC7" w:rsidP="00012477">
      <w:pPr>
        <w:spacing w:line="360" w:lineRule="auto"/>
        <w:ind w:firstLine="709"/>
        <w:jc w:val="both"/>
        <w:rPr>
          <w:bCs/>
          <w:sz w:val="28"/>
          <w:szCs w:val="28"/>
        </w:rPr>
      </w:pPr>
      <w:r w:rsidRPr="00637A9A">
        <w:rPr>
          <w:bCs/>
          <w:sz w:val="28"/>
          <w:szCs w:val="28"/>
        </w:rPr>
        <w:t>•</w:t>
      </w:r>
      <w:r w:rsidRPr="00637A9A">
        <w:rPr>
          <w:bCs/>
          <w:sz w:val="28"/>
          <w:szCs w:val="28"/>
        </w:rPr>
        <w:tab/>
        <w:t>оценочные материалы по дисциплинам кафедры: тестовые задания, практические задачи, лабораторные работы и т.п.; отчет о видах и количестве проведенных занятий, научных мероприятий студентов и других выполненных работ в ходе прохождения педагогической практики.</w:t>
      </w:r>
    </w:p>
    <w:p w14:paraId="6B6D80A2" w14:textId="77777777" w:rsidR="000F4AC7" w:rsidRPr="00637A9A" w:rsidRDefault="000F4AC7" w:rsidP="00012477">
      <w:pPr>
        <w:pStyle w:val="a6"/>
        <w:numPr>
          <w:ilvl w:val="0"/>
          <w:numId w:val="6"/>
        </w:numPr>
        <w:spacing w:line="360" w:lineRule="auto"/>
        <w:ind w:left="0" w:firstLine="709"/>
        <w:contextualSpacing/>
        <w:jc w:val="both"/>
        <w:rPr>
          <w:bCs/>
          <w:sz w:val="28"/>
          <w:szCs w:val="28"/>
        </w:rPr>
      </w:pPr>
      <w:r w:rsidRPr="00637A9A">
        <w:rPr>
          <w:bCs/>
          <w:sz w:val="28"/>
          <w:szCs w:val="28"/>
        </w:rPr>
        <w:t xml:space="preserve">Список использованных источников – 1 страница. </w:t>
      </w:r>
    </w:p>
    <w:p w14:paraId="2E0DD352" w14:textId="654AE3A6" w:rsidR="000F4AC7" w:rsidRPr="00637A9A" w:rsidRDefault="000F4AC7" w:rsidP="00012477">
      <w:pPr>
        <w:spacing w:line="360" w:lineRule="auto"/>
        <w:ind w:firstLine="709"/>
        <w:jc w:val="both"/>
        <w:rPr>
          <w:bCs/>
          <w:sz w:val="28"/>
          <w:szCs w:val="28"/>
        </w:rPr>
      </w:pPr>
      <w:r w:rsidRPr="00637A9A">
        <w:rPr>
          <w:bCs/>
          <w:sz w:val="28"/>
          <w:szCs w:val="28"/>
        </w:rPr>
        <w:t xml:space="preserve">Отчет по итогам практики выполняется на листах формата А 4. Требования к оформлению текста: </w:t>
      </w:r>
    </w:p>
    <w:p w14:paraId="6370BDAA" w14:textId="77777777" w:rsidR="000F4AC7" w:rsidRPr="00637A9A" w:rsidRDefault="000F4AC7" w:rsidP="00012477">
      <w:pPr>
        <w:spacing w:line="360" w:lineRule="auto"/>
        <w:ind w:firstLine="709"/>
        <w:jc w:val="both"/>
        <w:rPr>
          <w:bCs/>
          <w:sz w:val="28"/>
          <w:szCs w:val="28"/>
        </w:rPr>
      </w:pPr>
      <w:r w:rsidRPr="00637A9A">
        <w:rPr>
          <w:bCs/>
          <w:sz w:val="28"/>
          <w:szCs w:val="28"/>
        </w:rPr>
        <w:t xml:space="preserve">• размер шрифта – 14 </w:t>
      </w:r>
      <w:proofErr w:type="spellStart"/>
      <w:r w:rsidRPr="00637A9A">
        <w:rPr>
          <w:bCs/>
          <w:sz w:val="28"/>
          <w:szCs w:val="28"/>
        </w:rPr>
        <w:t>Times</w:t>
      </w:r>
      <w:proofErr w:type="spellEnd"/>
      <w:r w:rsidRPr="00637A9A">
        <w:rPr>
          <w:bCs/>
          <w:sz w:val="28"/>
          <w:szCs w:val="28"/>
        </w:rPr>
        <w:t xml:space="preserve"> </w:t>
      </w:r>
      <w:proofErr w:type="spellStart"/>
      <w:r w:rsidRPr="00637A9A">
        <w:rPr>
          <w:bCs/>
          <w:sz w:val="28"/>
          <w:szCs w:val="28"/>
        </w:rPr>
        <w:t>New</w:t>
      </w:r>
      <w:proofErr w:type="spellEnd"/>
      <w:r w:rsidRPr="00637A9A">
        <w:rPr>
          <w:bCs/>
          <w:sz w:val="28"/>
          <w:szCs w:val="28"/>
        </w:rPr>
        <w:t xml:space="preserve"> </w:t>
      </w:r>
      <w:proofErr w:type="spellStart"/>
      <w:r w:rsidRPr="00637A9A">
        <w:rPr>
          <w:bCs/>
          <w:sz w:val="28"/>
          <w:szCs w:val="28"/>
        </w:rPr>
        <w:t>Roman</w:t>
      </w:r>
      <w:proofErr w:type="spellEnd"/>
      <w:r w:rsidRPr="00637A9A">
        <w:rPr>
          <w:bCs/>
          <w:sz w:val="28"/>
          <w:szCs w:val="28"/>
        </w:rPr>
        <w:t xml:space="preserve">, допускается выделение структурных элементов отчета полужирным шрифтом; </w:t>
      </w:r>
    </w:p>
    <w:p w14:paraId="77290A88" w14:textId="77777777" w:rsidR="000F4AC7" w:rsidRPr="00637A9A" w:rsidRDefault="000F4AC7" w:rsidP="00012477">
      <w:pPr>
        <w:spacing w:line="360" w:lineRule="auto"/>
        <w:ind w:firstLine="709"/>
        <w:jc w:val="both"/>
        <w:rPr>
          <w:bCs/>
          <w:sz w:val="28"/>
          <w:szCs w:val="28"/>
        </w:rPr>
      </w:pPr>
      <w:r w:rsidRPr="00637A9A">
        <w:rPr>
          <w:bCs/>
          <w:sz w:val="28"/>
          <w:szCs w:val="28"/>
        </w:rPr>
        <w:t xml:space="preserve">• выравнивание по ширине; </w:t>
      </w:r>
    </w:p>
    <w:p w14:paraId="7C85F332" w14:textId="77777777" w:rsidR="000F4AC7" w:rsidRPr="00637A9A" w:rsidRDefault="000F4AC7" w:rsidP="00012477">
      <w:pPr>
        <w:spacing w:line="360" w:lineRule="auto"/>
        <w:ind w:firstLine="709"/>
        <w:jc w:val="both"/>
        <w:rPr>
          <w:bCs/>
          <w:sz w:val="28"/>
          <w:szCs w:val="28"/>
        </w:rPr>
      </w:pPr>
      <w:r w:rsidRPr="00637A9A">
        <w:rPr>
          <w:bCs/>
          <w:sz w:val="28"/>
          <w:szCs w:val="28"/>
        </w:rPr>
        <w:t xml:space="preserve">• межстрочный интервал – 1,5; абзацный отступ – 1,25; поля: левое, верхнее, нижнее – 2 см, правое – 1 см. </w:t>
      </w:r>
    </w:p>
    <w:p w14:paraId="39CFC5AB" w14:textId="77777777" w:rsidR="000F4AC7" w:rsidRPr="00637A9A" w:rsidRDefault="000F4AC7" w:rsidP="00012477">
      <w:pPr>
        <w:spacing w:line="360" w:lineRule="auto"/>
        <w:ind w:firstLine="709"/>
        <w:jc w:val="both"/>
        <w:rPr>
          <w:bCs/>
          <w:sz w:val="28"/>
          <w:szCs w:val="28"/>
        </w:rPr>
      </w:pPr>
      <w:r w:rsidRPr="00637A9A">
        <w:rPr>
          <w:bCs/>
          <w:sz w:val="28"/>
          <w:szCs w:val="28"/>
        </w:rPr>
        <w:t xml:space="preserve">Допускается использование таблиц, иллюстрации, схем. </w:t>
      </w:r>
    </w:p>
    <w:p w14:paraId="72DEF860" w14:textId="77777777" w:rsidR="000F4AC7" w:rsidRPr="00637A9A" w:rsidRDefault="000F4AC7" w:rsidP="00012477">
      <w:pPr>
        <w:spacing w:line="360" w:lineRule="auto"/>
        <w:ind w:firstLine="709"/>
        <w:jc w:val="both"/>
        <w:rPr>
          <w:bCs/>
          <w:sz w:val="28"/>
          <w:szCs w:val="28"/>
        </w:rPr>
      </w:pPr>
      <w:r w:rsidRPr="00637A9A">
        <w:rPr>
          <w:bCs/>
          <w:sz w:val="28"/>
          <w:szCs w:val="28"/>
        </w:rPr>
        <w:t>Титульный лист отчета по практике должен содержать название вуза, обозначение вида практики, Ф.И.О. студента, Ф.И.О. руководителя практики.</w:t>
      </w:r>
    </w:p>
    <w:p w14:paraId="6EEB711C" w14:textId="77777777" w:rsidR="000F4AC7" w:rsidRPr="00637A9A" w:rsidRDefault="000F4AC7" w:rsidP="00012477">
      <w:pPr>
        <w:tabs>
          <w:tab w:val="left" w:pos="1628"/>
        </w:tabs>
        <w:spacing w:line="360" w:lineRule="auto"/>
        <w:ind w:firstLine="709"/>
        <w:jc w:val="both"/>
        <w:rPr>
          <w:bCs/>
          <w:sz w:val="28"/>
          <w:szCs w:val="28"/>
        </w:rPr>
      </w:pPr>
      <w:r w:rsidRPr="00637A9A">
        <w:rPr>
          <w:bCs/>
          <w:sz w:val="28"/>
          <w:szCs w:val="28"/>
        </w:rPr>
        <w:t xml:space="preserve">Сброшюрованный отчет подписывается обучающимся и руководителем </w:t>
      </w:r>
      <w:r w:rsidRPr="00637A9A">
        <w:rPr>
          <w:bCs/>
          <w:sz w:val="28"/>
          <w:szCs w:val="28"/>
        </w:rPr>
        <w:lastRenderedPageBreak/>
        <w:t>практики. После защиты отчет о практике сдается на кафедру.</w:t>
      </w:r>
    </w:p>
    <w:p w14:paraId="7AD4AC62" w14:textId="77777777" w:rsidR="00E318F9" w:rsidRPr="00E318F9" w:rsidRDefault="00E318F9" w:rsidP="00012477">
      <w:pPr>
        <w:spacing w:line="360" w:lineRule="auto"/>
        <w:ind w:firstLine="709"/>
        <w:jc w:val="both"/>
        <w:rPr>
          <w:bCs/>
          <w:sz w:val="28"/>
          <w:szCs w:val="28"/>
        </w:rPr>
      </w:pPr>
      <w:r w:rsidRPr="00E318F9">
        <w:rPr>
          <w:bCs/>
          <w:sz w:val="28"/>
          <w:szCs w:val="28"/>
        </w:rPr>
        <w:t>Аспирант защищает подготовленный отчет научному руководителю педагогической практики в сроки, установленные учебным планом. По результатам защиты отчета по практике выставляется зачет по педагогической практике.</w:t>
      </w:r>
    </w:p>
    <w:p w14:paraId="4BE61BC5" w14:textId="77777777" w:rsidR="00E318F9" w:rsidRPr="00E318F9" w:rsidRDefault="00E318F9" w:rsidP="00012477">
      <w:pPr>
        <w:spacing w:line="360" w:lineRule="auto"/>
        <w:ind w:firstLine="709"/>
        <w:jc w:val="both"/>
        <w:rPr>
          <w:bCs/>
          <w:sz w:val="28"/>
          <w:szCs w:val="28"/>
        </w:rPr>
      </w:pPr>
      <w:r w:rsidRPr="00E318F9">
        <w:rPr>
          <w:bCs/>
          <w:sz w:val="28"/>
          <w:szCs w:val="28"/>
        </w:rPr>
        <w:t>В качестве результатов прохождения педагогической практики обучающегося может быть зачтена работа в должности ассистента/преподавателя в департаменте / на кафедре Финансового университета и другого вуза. В качестве отчета обучающиеся представляют в департамент/на кафедру копию годового индивидуального плана работы преподавателя (с заключением и предложениями руководителя департамента/заведующего кафедрой) и копию трудовой книжки (справки), заверенную кадровой службой вуза.</w:t>
      </w:r>
    </w:p>
    <w:p w14:paraId="351AA2A5" w14:textId="77777777" w:rsidR="00CF31A1" w:rsidRDefault="00CF31A1" w:rsidP="00012477">
      <w:pPr>
        <w:spacing w:line="360" w:lineRule="auto"/>
        <w:jc w:val="both"/>
        <w:rPr>
          <w:bCs/>
          <w:sz w:val="28"/>
          <w:szCs w:val="28"/>
        </w:rPr>
      </w:pPr>
    </w:p>
    <w:p w14:paraId="59DE6F34" w14:textId="2D754946" w:rsidR="00E55E4E" w:rsidRPr="006D3791" w:rsidRDefault="00783973" w:rsidP="00012477">
      <w:pPr>
        <w:pStyle w:val="1"/>
        <w:spacing w:before="0" w:line="360" w:lineRule="auto"/>
        <w:ind w:firstLine="709"/>
        <w:jc w:val="both"/>
        <w:rPr>
          <w:rFonts w:ascii="Times New Roman" w:hAnsi="Times New Roman" w:cs="Times New Roman"/>
          <w:b/>
          <w:bCs/>
          <w:color w:val="auto"/>
          <w:sz w:val="28"/>
          <w:szCs w:val="28"/>
        </w:rPr>
      </w:pPr>
      <w:bookmarkStart w:id="11" w:name="_Toc165465342"/>
      <w:r w:rsidRPr="006D3791">
        <w:rPr>
          <w:rFonts w:ascii="Times New Roman" w:hAnsi="Times New Roman" w:cs="Times New Roman"/>
          <w:b/>
          <w:bCs/>
          <w:color w:val="auto"/>
          <w:sz w:val="28"/>
          <w:szCs w:val="28"/>
        </w:rPr>
        <w:t>7</w:t>
      </w:r>
      <w:r w:rsidR="00E55E4E" w:rsidRPr="006D3791">
        <w:rPr>
          <w:rFonts w:ascii="Times New Roman" w:hAnsi="Times New Roman" w:cs="Times New Roman"/>
          <w:b/>
          <w:bCs/>
          <w:color w:val="auto"/>
          <w:sz w:val="28"/>
          <w:szCs w:val="28"/>
        </w:rPr>
        <w:t xml:space="preserve">. Фонд оценочных средств для проведения промежуточной аттестации </w:t>
      </w:r>
      <w:r w:rsidR="00604CC8" w:rsidRPr="006D3791">
        <w:rPr>
          <w:rFonts w:ascii="Times New Roman" w:hAnsi="Times New Roman" w:cs="Times New Roman"/>
          <w:b/>
          <w:bCs/>
          <w:color w:val="auto"/>
          <w:sz w:val="28"/>
          <w:szCs w:val="28"/>
        </w:rPr>
        <w:t>аспирантов</w:t>
      </w:r>
      <w:r w:rsidR="00E55E4E" w:rsidRPr="006D3791">
        <w:rPr>
          <w:rFonts w:ascii="Times New Roman" w:hAnsi="Times New Roman" w:cs="Times New Roman"/>
          <w:b/>
          <w:bCs/>
          <w:color w:val="auto"/>
          <w:sz w:val="28"/>
          <w:szCs w:val="28"/>
        </w:rPr>
        <w:t xml:space="preserve"> по практике</w:t>
      </w:r>
      <w:bookmarkEnd w:id="11"/>
    </w:p>
    <w:p w14:paraId="7B12DEC3" w14:textId="7A59A3A0" w:rsidR="00F74BDC" w:rsidRPr="00F74BDC" w:rsidRDefault="00F74BDC" w:rsidP="00012477">
      <w:pPr>
        <w:spacing w:line="360" w:lineRule="auto"/>
        <w:ind w:firstLine="709"/>
        <w:jc w:val="both"/>
        <w:rPr>
          <w:sz w:val="28"/>
          <w:szCs w:val="28"/>
        </w:rPr>
      </w:pPr>
      <w:r w:rsidRPr="00F74BDC">
        <w:rPr>
          <w:sz w:val="28"/>
          <w:szCs w:val="28"/>
        </w:rPr>
        <w:t>Перечень компетенций, формируемых в процессе освоения практики, в соответствии с разделом 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w:t>
      </w:r>
      <w:r w:rsidRPr="00F74BDC">
        <w:rPr>
          <w:b/>
          <w:sz w:val="28"/>
          <w:szCs w:val="28"/>
        </w:rPr>
        <w:t>»</w:t>
      </w:r>
      <w:r w:rsidRPr="00012477">
        <w:rPr>
          <w:bCs/>
          <w:sz w:val="28"/>
          <w:szCs w:val="28"/>
        </w:rPr>
        <w:t>.</w:t>
      </w:r>
    </w:p>
    <w:tbl>
      <w:tblPr>
        <w:tblStyle w:val="11"/>
        <w:tblW w:w="10065" w:type="dxa"/>
        <w:tblInd w:w="-5" w:type="dxa"/>
        <w:tblLook w:val="04A0" w:firstRow="1" w:lastRow="0" w:firstColumn="1" w:lastColumn="0" w:noHBand="0" w:noVBand="1"/>
      </w:tblPr>
      <w:tblGrid>
        <w:gridCol w:w="2231"/>
        <w:gridCol w:w="2453"/>
        <w:gridCol w:w="2401"/>
        <w:gridCol w:w="2980"/>
      </w:tblGrid>
      <w:tr w:rsidR="00F74BDC" w:rsidRPr="00F74BDC" w14:paraId="554E75B2" w14:textId="77777777" w:rsidTr="00012477">
        <w:tc>
          <w:tcPr>
            <w:tcW w:w="2231" w:type="dxa"/>
          </w:tcPr>
          <w:p w14:paraId="7E0EEEFE" w14:textId="1A9517EB" w:rsidR="00F74BDC" w:rsidRPr="006912A5" w:rsidRDefault="00F74BDC" w:rsidP="00012477">
            <w:pPr>
              <w:jc w:val="center"/>
              <w:rPr>
                <w:sz w:val="24"/>
                <w:szCs w:val="24"/>
              </w:rPr>
            </w:pPr>
            <w:r w:rsidRPr="006912A5">
              <w:rPr>
                <w:sz w:val="24"/>
                <w:szCs w:val="24"/>
              </w:rPr>
              <w:t>Наименование компетенции</w:t>
            </w:r>
          </w:p>
        </w:tc>
        <w:tc>
          <w:tcPr>
            <w:tcW w:w="2453" w:type="dxa"/>
          </w:tcPr>
          <w:p w14:paraId="1DF38428" w14:textId="53ED32D2" w:rsidR="00F74BDC" w:rsidRPr="006912A5" w:rsidRDefault="00012477" w:rsidP="00012477">
            <w:pPr>
              <w:jc w:val="center"/>
              <w:rPr>
                <w:sz w:val="24"/>
                <w:szCs w:val="24"/>
              </w:rPr>
            </w:pPr>
            <w:r w:rsidRPr="006912A5">
              <w:rPr>
                <w:sz w:val="24"/>
                <w:szCs w:val="24"/>
              </w:rPr>
              <w:t>Наименование индикаторов</w:t>
            </w:r>
            <w:r w:rsidR="00F74BDC" w:rsidRPr="006912A5">
              <w:rPr>
                <w:sz w:val="24"/>
                <w:szCs w:val="24"/>
              </w:rPr>
              <w:t xml:space="preserve"> достижения компетенции</w:t>
            </w:r>
          </w:p>
        </w:tc>
        <w:tc>
          <w:tcPr>
            <w:tcW w:w="2401" w:type="dxa"/>
          </w:tcPr>
          <w:p w14:paraId="2221AC01" w14:textId="77777777" w:rsidR="00F74BDC" w:rsidRPr="006912A5" w:rsidRDefault="00F74BDC" w:rsidP="00012477">
            <w:pPr>
              <w:jc w:val="center"/>
              <w:rPr>
                <w:sz w:val="24"/>
                <w:szCs w:val="24"/>
              </w:rPr>
            </w:pPr>
            <w:r w:rsidRPr="006912A5">
              <w:rPr>
                <w:sz w:val="24"/>
                <w:szCs w:val="24"/>
              </w:rPr>
              <w:t>Результаты обучения (умения и знания), соотнесенные с индикаторами достижения компетенции</w:t>
            </w:r>
          </w:p>
        </w:tc>
        <w:tc>
          <w:tcPr>
            <w:tcW w:w="2980" w:type="dxa"/>
          </w:tcPr>
          <w:p w14:paraId="00D0620E" w14:textId="77777777" w:rsidR="00F74BDC" w:rsidRPr="006912A5" w:rsidRDefault="00F74BDC" w:rsidP="00012477">
            <w:pPr>
              <w:jc w:val="center"/>
              <w:rPr>
                <w:sz w:val="24"/>
                <w:szCs w:val="24"/>
              </w:rPr>
            </w:pPr>
            <w:r w:rsidRPr="006912A5">
              <w:rPr>
                <w:sz w:val="24"/>
                <w:szCs w:val="24"/>
              </w:rPr>
              <w:t>Типовые контрольные задания</w:t>
            </w:r>
          </w:p>
        </w:tc>
      </w:tr>
      <w:tr w:rsidR="00E57C16" w:rsidRPr="00F74BDC" w14:paraId="496F6271" w14:textId="77777777" w:rsidTr="00012477">
        <w:tc>
          <w:tcPr>
            <w:tcW w:w="2231" w:type="dxa"/>
            <w:vMerge w:val="restart"/>
          </w:tcPr>
          <w:p w14:paraId="3E0619DD" w14:textId="6C95AAD1" w:rsidR="00E57C16" w:rsidRPr="006912A5" w:rsidRDefault="00E57C16" w:rsidP="00E57C16">
            <w:pPr>
              <w:jc w:val="both"/>
              <w:rPr>
                <w:sz w:val="24"/>
                <w:szCs w:val="24"/>
              </w:rPr>
            </w:pPr>
            <w:r w:rsidRPr="006912A5">
              <w:rPr>
                <w:sz w:val="24"/>
                <w:szCs w:val="24"/>
              </w:rPr>
              <w:t>ОНК-1 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2453" w:type="dxa"/>
          </w:tcPr>
          <w:p w14:paraId="0B1AFD51" w14:textId="7F790582" w:rsidR="00E57C16" w:rsidRPr="006912A5" w:rsidRDefault="00E57C16" w:rsidP="00E57C16">
            <w:pPr>
              <w:jc w:val="both"/>
              <w:rPr>
                <w:sz w:val="24"/>
                <w:szCs w:val="24"/>
              </w:rPr>
            </w:pPr>
            <w:r w:rsidRPr="006912A5">
              <w:rPr>
                <w:sz w:val="24"/>
                <w:szCs w:val="24"/>
              </w:rPr>
              <w:t>1.</w:t>
            </w:r>
            <w:r w:rsidR="00012477">
              <w:rPr>
                <w:sz w:val="24"/>
                <w:szCs w:val="24"/>
              </w:rPr>
              <w:t xml:space="preserve"> </w:t>
            </w:r>
            <w:r w:rsidRPr="006912A5">
              <w:rPr>
                <w:sz w:val="24"/>
                <w:szCs w:val="24"/>
              </w:rPr>
              <w:t xml:space="preserve">Проводит всесторонний анализ и обоснованную оценку научных достижений в </w:t>
            </w:r>
            <w:r>
              <w:rPr>
                <w:sz w:val="24"/>
                <w:szCs w:val="24"/>
              </w:rPr>
              <w:t>области государственных финансов</w:t>
            </w:r>
            <w:r w:rsidRPr="006912A5">
              <w:rPr>
                <w:sz w:val="24"/>
                <w:szCs w:val="24"/>
              </w:rPr>
              <w:t xml:space="preserve"> на основе доступных источников информации.</w:t>
            </w:r>
          </w:p>
        </w:tc>
        <w:tc>
          <w:tcPr>
            <w:tcW w:w="2401" w:type="dxa"/>
          </w:tcPr>
          <w:p w14:paraId="4B2AF0C9" w14:textId="77777777" w:rsidR="00E57C16" w:rsidRPr="00BD6F68" w:rsidRDefault="00E57C16" w:rsidP="00E57C16">
            <w:pPr>
              <w:tabs>
                <w:tab w:val="left" w:pos="540"/>
              </w:tabs>
              <w:contextualSpacing/>
              <w:jc w:val="both"/>
              <w:rPr>
                <w:sz w:val="24"/>
                <w:szCs w:val="24"/>
              </w:rPr>
            </w:pPr>
            <w:r w:rsidRPr="00BD6F68">
              <w:rPr>
                <w:b/>
                <w:sz w:val="24"/>
                <w:szCs w:val="24"/>
              </w:rPr>
              <w:t xml:space="preserve">Знать: </w:t>
            </w:r>
            <w:r>
              <w:rPr>
                <w:sz w:val="24"/>
                <w:szCs w:val="24"/>
              </w:rPr>
              <w:t>основные методы и инструменты анализа и оценки источников информации.</w:t>
            </w:r>
          </w:p>
          <w:p w14:paraId="2574D196" w14:textId="496431A0" w:rsidR="00E57C16" w:rsidRPr="006912A5" w:rsidRDefault="00E57C16" w:rsidP="00E57C16">
            <w:pPr>
              <w:jc w:val="both"/>
              <w:rPr>
                <w:sz w:val="24"/>
                <w:szCs w:val="24"/>
              </w:rPr>
            </w:pPr>
            <w:r w:rsidRPr="00BD6F68">
              <w:rPr>
                <w:b/>
                <w:sz w:val="24"/>
                <w:szCs w:val="24"/>
              </w:rPr>
              <w:t xml:space="preserve">Уметь: </w:t>
            </w:r>
            <w:r w:rsidRPr="00BD6F68">
              <w:rPr>
                <w:sz w:val="24"/>
                <w:szCs w:val="24"/>
              </w:rPr>
              <w:t xml:space="preserve">критически анализировать и обосновано оценивать научные достижения в области </w:t>
            </w:r>
            <w:r>
              <w:rPr>
                <w:sz w:val="24"/>
                <w:szCs w:val="24"/>
              </w:rPr>
              <w:t xml:space="preserve">государственных </w:t>
            </w:r>
            <w:r>
              <w:rPr>
                <w:sz w:val="24"/>
                <w:szCs w:val="24"/>
              </w:rPr>
              <w:lastRenderedPageBreak/>
              <w:t>финансов</w:t>
            </w:r>
            <w:r w:rsidRPr="00BD6F68">
              <w:rPr>
                <w:sz w:val="24"/>
                <w:szCs w:val="24"/>
              </w:rPr>
              <w:t xml:space="preserve">. </w:t>
            </w:r>
          </w:p>
        </w:tc>
        <w:tc>
          <w:tcPr>
            <w:tcW w:w="2980" w:type="dxa"/>
          </w:tcPr>
          <w:p w14:paraId="52937D70" w14:textId="77777777" w:rsidR="00E57C16" w:rsidRPr="00E57C16" w:rsidRDefault="00E57C16" w:rsidP="00E57C16">
            <w:pPr>
              <w:pStyle w:val="a6"/>
              <w:autoSpaceDE/>
              <w:autoSpaceDN/>
              <w:adjustRightInd/>
              <w:ind w:left="0"/>
              <w:contextualSpacing/>
              <w:jc w:val="center"/>
              <w:rPr>
                <w:b/>
                <w:bCs/>
                <w:sz w:val="24"/>
                <w:szCs w:val="24"/>
              </w:rPr>
            </w:pPr>
            <w:r w:rsidRPr="00E57C16">
              <w:rPr>
                <w:b/>
                <w:bCs/>
                <w:sz w:val="24"/>
                <w:szCs w:val="24"/>
              </w:rPr>
              <w:lastRenderedPageBreak/>
              <w:t>Задание 1.</w:t>
            </w:r>
          </w:p>
          <w:p w14:paraId="374DCA76" w14:textId="53397B05" w:rsidR="00E57C16" w:rsidRPr="006912A5" w:rsidRDefault="00E57C16" w:rsidP="00012477">
            <w:pPr>
              <w:pStyle w:val="a6"/>
              <w:autoSpaceDE/>
              <w:autoSpaceDN/>
              <w:adjustRightInd/>
              <w:ind w:left="0"/>
              <w:contextualSpacing/>
              <w:jc w:val="both"/>
              <w:rPr>
                <w:sz w:val="24"/>
                <w:szCs w:val="24"/>
              </w:rPr>
            </w:pPr>
            <w:r>
              <w:rPr>
                <w:sz w:val="24"/>
                <w:szCs w:val="24"/>
              </w:rPr>
              <w:t xml:space="preserve">А) </w:t>
            </w:r>
            <w:r w:rsidRPr="006912A5">
              <w:rPr>
                <w:sz w:val="24"/>
                <w:szCs w:val="24"/>
              </w:rPr>
              <w:t>Перечислите основные научные достижения современной экономической науки в направлении реализуемого Вами диссертационного исследования.</w:t>
            </w:r>
          </w:p>
          <w:p w14:paraId="0D993413" w14:textId="51EE20D1" w:rsidR="00E57C16" w:rsidRPr="006912A5" w:rsidRDefault="00E57C16" w:rsidP="00012477">
            <w:pPr>
              <w:widowControl/>
              <w:shd w:val="clear" w:color="auto" w:fill="FFFFFF"/>
              <w:autoSpaceDE/>
              <w:autoSpaceDN/>
              <w:adjustRightInd/>
              <w:jc w:val="both"/>
              <w:rPr>
                <w:sz w:val="24"/>
                <w:szCs w:val="24"/>
              </w:rPr>
            </w:pPr>
            <w:r>
              <w:rPr>
                <w:sz w:val="24"/>
                <w:szCs w:val="24"/>
              </w:rPr>
              <w:t xml:space="preserve">Б) </w:t>
            </w:r>
            <w:r w:rsidR="00DA71E6" w:rsidRPr="00933C7E">
              <w:rPr>
                <w:color w:val="22272F"/>
                <w:sz w:val="24"/>
                <w:szCs w:val="24"/>
              </w:rPr>
              <w:t>Разработ</w:t>
            </w:r>
            <w:r w:rsidR="00DA71E6">
              <w:rPr>
                <w:color w:val="22272F"/>
                <w:sz w:val="24"/>
                <w:szCs w:val="24"/>
              </w:rPr>
              <w:t>айте</w:t>
            </w:r>
            <w:r w:rsidR="00DA71E6" w:rsidRPr="00933C7E">
              <w:rPr>
                <w:color w:val="22272F"/>
                <w:sz w:val="24"/>
                <w:szCs w:val="24"/>
              </w:rPr>
              <w:t xml:space="preserve"> практико-ориентированн</w:t>
            </w:r>
            <w:r w:rsidR="00DA71E6">
              <w:rPr>
                <w:color w:val="22272F"/>
                <w:sz w:val="24"/>
                <w:szCs w:val="24"/>
              </w:rPr>
              <w:t>ые, ситуационные</w:t>
            </w:r>
            <w:r w:rsidR="00DA71E6" w:rsidRPr="00933C7E">
              <w:rPr>
                <w:color w:val="22272F"/>
                <w:sz w:val="24"/>
                <w:szCs w:val="24"/>
              </w:rPr>
              <w:t xml:space="preserve"> задания, содержащ</w:t>
            </w:r>
            <w:r w:rsidR="00DA71E6">
              <w:rPr>
                <w:color w:val="22272F"/>
                <w:sz w:val="24"/>
                <w:szCs w:val="24"/>
              </w:rPr>
              <w:t>ие</w:t>
            </w:r>
            <w:r w:rsidR="00DA71E6" w:rsidRPr="00933C7E">
              <w:rPr>
                <w:color w:val="22272F"/>
                <w:sz w:val="24"/>
                <w:szCs w:val="24"/>
              </w:rPr>
              <w:t xml:space="preserve"> достаточный набор </w:t>
            </w:r>
            <w:r w:rsidR="00DA71E6">
              <w:rPr>
                <w:color w:val="22272F"/>
                <w:sz w:val="24"/>
                <w:szCs w:val="24"/>
              </w:rPr>
              <w:t xml:space="preserve">доступных </w:t>
            </w:r>
            <w:r w:rsidR="00DA71E6">
              <w:rPr>
                <w:color w:val="22272F"/>
                <w:sz w:val="24"/>
                <w:szCs w:val="24"/>
              </w:rPr>
              <w:lastRenderedPageBreak/>
              <w:t xml:space="preserve">источников </w:t>
            </w:r>
            <w:r w:rsidR="00DA71E6" w:rsidRPr="00933C7E">
              <w:rPr>
                <w:color w:val="22272F"/>
                <w:sz w:val="24"/>
                <w:szCs w:val="24"/>
              </w:rPr>
              <w:t>информации</w:t>
            </w:r>
            <w:r w:rsidR="00DA71E6">
              <w:rPr>
                <w:color w:val="22272F"/>
                <w:sz w:val="24"/>
                <w:szCs w:val="24"/>
              </w:rPr>
              <w:t xml:space="preserve">, раскрывающих достижения в области </w:t>
            </w:r>
            <w:r w:rsidR="00DA71E6">
              <w:rPr>
                <w:rFonts w:eastAsia="Calibri"/>
                <w:iCs/>
                <w:sz w:val="24"/>
                <w:szCs w:val="24"/>
                <w:lang w:eastAsia="en-US"/>
              </w:rPr>
              <w:t>финансовой науки</w:t>
            </w:r>
            <w:r w:rsidR="00DA71E6">
              <w:rPr>
                <w:color w:val="22272F"/>
                <w:sz w:val="24"/>
                <w:szCs w:val="24"/>
              </w:rPr>
              <w:t xml:space="preserve">, в том числе </w:t>
            </w:r>
            <w:r w:rsidR="00DA71E6" w:rsidRPr="00933C7E">
              <w:rPr>
                <w:color w:val="22272F"/>
                <w:sz w:val="24"/>
                <w:szCs w:val="24"/>
              </w:rPr>
              <w:t>с использованием результатов проведенного исследования. Практико-ориентированное задание целесообразно сопровождать теоретическим обоснованием принимаемых решений студентами.</w:t>
            </w:r>
          </w:p>
        </w:tc>
      </w:tr>
      <w:tr w:rsidR="00E57C16" w:rsidRPr="00F74BDC" w14:paraId="1B86641D" w14:textId="77777777" w:rsidTr="00012477">
        <w:tc>
          <w:tcPr>
            <w:tcW w:w="2231" w:type="dxa"/>
            <w:vMerge/>
          </w:tcPr>
          <w:p w14:paraId="410820A5" w14:textId="77777777" w:rsidR="00E57C16" w:rsidRPr="006912A5" w:rsidRDefault="00E57C16" w:rsidP="00E57C16">
            <w:pPr>
              <w:jc w:val="both"/>
              <w:rPr>
                <w:sz w:val="24"/>
                <w:szCs w:val="24"/>
              </w:rPr>
            </w:pPr>
          </w:p>
        </w:tc>
        <w:tc>
          <w:tcPr>
            <w:tcW w:w="2453" w:type="dxa"/>
          </w:tcPr>
          <w:p w14:paraId="6FD92FF5" w14:textId="25F77509" w:rsidR="00E57C16" w:rsidRPr="006912A5" w:rsidRDefault="00E57C16" w:rsidP="00E57C16">
            <w:pPr>
              <w:jc w:val="both"/>
              <w:rPr>
                <w:sz w:val="24"/>
                <w:szCs w:val="24"/>
              </w:rPr>
            </w:pPr>
            <w:r w:rsidRPr="006912A5">
              <w:rPr>
                <w:sz w:val="24"/>
                <w:szCs w:val="24"/>
              </w:rPr>
              <w:t>2.Определяет проблему, подлежащую разработке или доработке в связи с изменившимися условиями.</w:t>
            </w:r>
          </w:p>
        </w:tc>
        <w:tc>
          <w:tcPr>
            <w:tcW w:w="2401" w:type="dxa"/>
          </w:tcPr>
          <w:p w14:paraId="15F572D2" w14:textId="77777777" w:rsidR="00E57C16" w:rsidRPr="00F75BA5" w:rsidRDefault="00E57C16" w:rsidP="00E57C16">
            <w:pPr>
              <w:tabs>
                <w:tab w:val="left" w:pos="540"/>
              </w:tabs>
              <w:contextualSpacing/>
              <w:jc w:val="both"/>
              <w:rPr>
                <w:sz w:val="24"/>
                <w:szCs w:val="24"/>
              </w:rPr>
            </w:pPr>
            <w:r w:rsidRPr="00F75BA5">
              <w:rPr>
                <w:b/>
                <w:sz w:val="24"/>
                <w:szCs w:val="24"/>
              </w:rPr>
              <w:t xml:space="preserve">Знать: </w:t>
            </w:r>
            <w:r>
              <w:rPr>
                <w:sz w:val="24"/>
                <w:szCs w:val="24"/>
              </w:rPr>
              <w:t>проблемные области и вопросы в части государственных финансах и степень их проработанности</w:t>
            </w:r>
            <w:r w:rsidRPr="00F75BA5">
              <w:rPr>
                <w:sz w:val="24"/>
                <w:szCs w:val="24"/>
              </w:rPr>
              <w:t>.</w:t>
            </w:r>
            <w:r w:rsidRPr="00F75BA5">
              <w:rPr>
                <w:b/>
                <w:sz w:val="24"/>
                <w:szCs w:val="24"/>
              </w:rPr>
              <w:t xml:space="preserve"> </w:t>
            </w:r>
          </w:p>
          <w:p w14:paraId="7A11B7EC" w14:textId="04428FA0" w:rsidR="00E57C16" w:rsidRPr="006912A5" w:rsidRDefault="00E57C16" w:rsidP="00E57C16">
            <w:pPr>
              <w:jc w:val="both"/>
              <w:rPr>
                <w:sz w:val="24"/>
                <w:szCs w:val="24"/>
              </w:rPr>
            </w:pPr>
            <w:r w:rsidRPr="00F75BA5">
              <w:rPr>
                <w:b/>
                <w:sz w:val="24"/>
                <w:szCs w:val="24"/>
              </w:rPr>
              <w:t xml:space="preserve">Уметь: </w:t>
            </w:r>
            <w:r w:rsidRPr="00F75BA5">
              <w:rPr>
                <w:sz w:val="24"/>
                <w:szCs w:val="24"/>
              </w:rPr>
              <w:t>выявлять проблему, подлежащую разработке, или доработке в связи с изменившимися условиями.</w:t>
            </w:r>
          </w:p>
        </w:tc>
        <w:tc>
          <w:tcPr>
            <w:tcW w:w="2980" w:type="dxa"/>
          </w:tcPr>
          <w:p w14:paraId="34BE1CBE" w14:textId="76526D56" w:rsidR="00E57C16" w:rsidRPr="00E57C16" w:rsidRDefault="00E57C16" w:rsidP="00E57C16">
            <w:pPr>
              <w:pStyle w:val="a6"/>
              <w:ind w:left="0"/>
              <w:contextualSpacing/>
              <w:jc w:val="center"/>
              <w:rPr>
                <w:b/>
                <w:bCs/>
                <w:sz w:val="24"/>
                <w:szCs w:val="24"/>
              </w:rPr>
            </w:pPr>
            <w:r w:rsidRPr="00E57C16">
              <w:rPr>
                <w:b/>
                <w:bCs/>
                <w:sz w:val="24"/>
                <w:szCs w:val="24"/>
              </w:rPr>
              <w:t>Задание 2.</w:t>
            </w:r>
          </w:p>
          <w:p w14:paraId="746EF978" w14:textId="0AD1C5FA" w:rsidR="00E57C16" w:rsidRPr="006912A5" w:rsidRDefault="00E57C16" w:rsidP="00E57C16">
            <w:pPr>
              <w:pStyle w:val="a6"/>
              <w:ind w:left="0"/>
              <w:contextualSpacing/>
              <w:jc w:val="both"/>
              <w:rPr>
                <w:sz w:val="24"/>
                <w:szCs w:val="24"/>
              </w:rPr>
            </w:pPr>
            <w:r>
              <w:rPr>
                <w:sz w:val="24"/>
                <w:szCs w:val="24"/>
              </w:rPr>
              <w:t xml:space="preserve">А) </w:t>
            </w:r>
            <w:r w:rsidRPr="006912A5">
              <w:rPr>
                <w:sz w:val="24"/>
                <w:szCs w:val="24"/>
              </w:rPr>
              <w:t>Назовите основные научные проблемы в выбранной области Вашего диссертационного исследования.</w:t>
            </w:r>
          </w:p>
          <w:p w14:paraId="14C9C48F" w14:textId="376DC47F" w:rsidR="00E57C16" w:rsidRPr="006912A5" w:rsidRDefault="00B65806" w:rsidP="00012477">
            <w:pPr>
              <w:widowControl/>
              <w:shd w:val="clear" w:color="auto" w:fill="FFFFFF"/>
              <w:autoSpaceDE/>
              <w:autoSpaceDN/>
              <w:adjustRightInd/>
              <w:jc w:val="both"/>
              <w:rPr>
                <w:sz w:val="24"/>
                <w:szCs w:val="24"/>
              </w:rPr>
            </w:pPr>
            <w:r>
              <w:rPr>
                <w:sz w:val="24"/>
                <w:szCs w:val="24"/>
              </w:rPr>
              <w:t xml:space="preserve">Б) </w:t>
            </w:r>
            <w:r w:rsidR="00DA71E6">
              <w:rPr>
                <w:color w:val="22272F"/>
                <w:sz w:val="24"/>
                <w:szCs w:val="24"/>
              </w:rPr>
              <w:t>Разработайте практико-ориентированные, ситуационные задания на базе результатов исследования аспиранта, ориентирующее студентов на выявление проблем в области государственных финансов, института казначейства с опорой на фундаментальные знания в области теории, а также проблем, требующих доработки с учетом изменившихся условий.</w:t>
            </w:r>
          </w:p>
        </w:tc>
      </w:tr>
      <w:tr w:rsidR="00E57C16" w:rsidRPr="00F74BDC" w14:paraId="58265014" w14:textId="77777777" w:rsidTr="00012477">
        <w:tc>
          <w:tcPr>
            <w:tcW w:w="2231" w:type="dxa"/>
            <w:vMerge/>
          </w:tcPr>
          <w:p w14:paraId="2AD65094" w14:textId="77777777" w:rsidR="00E57C16" w:rsidRPr="006912A5" w:rsidRDefault="00E57C16" w:rsidP="00E57C16">
            <w:pPr>
              <w:jc w:val="both"/>
              <w:rPr>
                <w:sz w:val="24"/>
                <w:szCs w:val="24"/>
              </w:rPr>
            </w:pPr>
          </w:p>
        </w:tc>
        <w:tc>
          <w:tcPr>
            <w:tcW w:w="2453" w:type="dxa"/>
          </w:tcPr>
          <w:p w14:paraId="7ADE0E29" w14:textId="715BBB55" w:rsidR="00E57C16" w:rsidRPr="006912A5" w:rsidRDefault="00E57C16" w:rsidP="00E57C16">
            <w:pPr>
              <w:jc w:val="both"/>
              <w:rPr>
                <w:sz w:val="24"/>
                <w:szCs w:val="24"/>
              </w:rPr>
            </w:pPr>
            <w:r w:rsidRPr="006912A5">
              <w:rPr>
                <w:sz w:val="24"/>
                <w:szCs w:val="24"/>
              </w:rPr>
              <w:t>3.Формулирует гипотезу исследования, определяет способы ее подтверждения.</w:t>
            </w:r>
          </w:p>
        </w:tc>
        <w:tc>
          <w:tcPr>
            <w:tcW w:w="2401" w:type="dxa"/>
          </w:tcPr>
          <w:p w14:paraId="155BECBC" w14:textId="77777777" w:rsidR="00E57C16" w:rsidRPr="00F75BA5" w:rsidRDefault="00E57C16" w:rsidP="00E57C16">
            <w:pPr>
              <w:tabs>
                <w:tab w:val="left" w:pos="540"/>
              </w:tabs>
              <w:contextualSpacing/>
              <w:jc w:val="both"/>
              <w:rPr>
                <w:sz w:val="24"/>
                <w:szCs w:val="24"/>
              </w:rPr>
            </w:pPr>
            <w:r w:rsidRPr="00F75BA5">
              <w:rPr>
                <w:b/>
                <w:sz w:val="24"/>
                <w:szCs w:val="24"/>
              </w:rPr>
              <w:t xml:space="preserve">Знать: </w:t>
            </w:r>
            <w:r w:rsidRPr="00F75BA5">
              <w:rPr>
                <w:sz w:val="24"/>
                <w:szCs w:val="24"/>
              </w:rPr>
              <w:t>способы выявления и подтверждения гипотез исследования.</w:t>
            </w:r>
          </w:p>
          <w:p w14:paraId="33D23747" w14:textId="029597CE" w:rsidR="00E57C16" w:rsidRPr="006912A5" w:rsidRDefault="00E57C16" w:rsidP="00E57C16">
            <w:pPr>
              <w:jc w:val="both"/>
              <w:rPr>
                <w:sz w:val="24"/>
                <w:szCs w:val="24"/>
              </w:rPr>
            </w:pPr>
            <w:r w:rsidRPr="00F75BA5">
              <w:rPr>
                <w:b/>
                <w:sz w:val="24"/>
                <w:szCs w:val="24"/>
              </w:rPr>
              <w:t xml:space="preserve">Уметь: </w:t>
            </w:r>
            <w:r w:rsidRPr="00F75BA5">
              <w:rPr>
                <w:sz w:val="24"/>
                <w:szCs w:val="24"/>
              </w:rPr>
              <w:t>формулировать гипотезы и подтверждать их различными способами.</w:t>
            </w:r>
          </w:p>
        </w:tc>
        <w:tc>
          <w:tcPr>
            <w:tcW w:w="2980" w:type="dxa"/>
          </w:tcPr>
          <w:p w14:paraId="24A0F54F" w14:textId="11BF6B3F" w:rsidR="00B65806" w:rsidRPr="00B65806" w:rsidRDefault="00B65806" w:rsidP="00B65806">
            <w:pPr>
              <w:pStyle w:val="a6"/>
              <w:ind w:left="0"/>
              <w:contextualSpacing/>
              <w:jc w:val="center"/>
              <w:rPr>
                <w:b/>
                <w:bCs/>
                <w:sz w:val="24"/>
                <w:szCs w:val="24"/>
              </w:rPr>
            </w:pPr>
            <w:r w:rsidRPr="00B65806">
              <w:rPr>
                <w:b/>
                <w:bCs/>
                <w:sz w:val="24"/>
                <w:szCs w:val="24"/>
              </w:rPr>
              <w:t>Задание 3.</w:t>
            </w:r>
          </w:p>
          <w:p w14:paraId="52F70D4A" w14:textId="201F0C89" w:rsidR="00E57C16" w:rsidRPr="006912A5" w:rsidRDefault="00B65806" w:rsidP="00B65806">
            <w:pPr>
              <w:pStyle w:val="a6"/>
              <w:ind w:left="0"/>
              <w:contextualSpacing/>
              <w:jc w:val="both"/>
              <w:rPr>
                <w:sz w:val="24"/>
                <w:szCs w:val="24"/>
              </w:rPr>
            </w:pPr>
            <w:r>
              <w:rPr>
                <w:sz w:val="24"/>
                <w:szCs w:val="24"/>
              </w:rPr>
              <w:t xml:space="preserve">А) </w:t>
            </w:r>
            <w:r w:rsidR="00E57C16" w:rsidRPr="006912A5">
              <w:rPr>
                <w:sz w:val="24"/>
                <w:szCs w:val="24"/>
              </w:rPr>
              <w:t>Сформулируйте гипотезу диссертационного исследования.</w:t>
            </w:r>
          </w:p>
          <w:p w14:paraId="6AC5B15D" w14:textId="62309692" w:rsidR="00E57C16" w:rsidRPr="006912A5" w:rsidRDefault="00B65806" w:rsidP="00B65806">
            <w:pPr>
              <w:pStyle w:val="a6"/>
              <w:ind w:left="0"/>
              <w:contextualSpacing/>
              <w:jc w:val="both"/>
              <w:rPr>
                <w:sz w:val="24"/>
                <w:szCs w:val="24"/>
              </w:rPr>
            </w:pPr>
            <w:r>
              <w:rPr>
                <w:sz w:val="24"/>
                <w:szCs w:val="24"/>
              </w:rPr>
              <w:t xml:space="preserve">Б) </w:t>
            </w:r>
            <w:r w:rsidR="00E57C16" w:rsidRPr="006912A5">
              <w:rPr>
                <w:sz w:val="24"/>
                <w:szCs w:val="24"/>
              </w:rPr>
              <w:t xml:space="preserve">Подготовьте подтверждение этой гипотезы, с помощью которого ее содержание можно будет обосновать как перед студентами, так и перед научным сообществом. </w:t>
            </w:r>
          </w:p>
          <w:p w14:paraId="229F665A" w14:textId="7D0D3EB8" w:rsidR="00E57C16" w:rsidRPr="006912A5" w:rsidRDefault="00B65806" w:rsidP="00E57C16">
            <w:pPr>
              <w:jc w:val="both"/>
              <w:rPr>
                <w:sz w:val="24"/>
                <w:szCs w:val="24"/>
              </w:rPr>
            </w:pPr>
            <w:r>
              <w:rPr>
                <w:sz w:val="24"/>
                <w:szCs w:val="24"/>
              </w:rPr>
              <w:t xml:space="preserve">В) </w:t>
            </w:r>
            <w:r w:rsidR="00DA71E6" w:rsidRPr="00933C7E">
              <w:rPr>
                <w:color w:val="22272F"/>
                <w:sz w:val="24"/>
                <w:szCs w:val="24"/>
              </w:rPr>
              <w:t>Разработ</w:t>
            </w:r>
            <w:r w:rsidR="00DA71E6">
              <w:rPr>
                <w:color w:val="22272F"/>
                <w:sz w:val="24"/>
                <w:szCs w:val="24"/>
              </w:rPr>
              <w:t xml:space="preserve">айте тестовые и контрольные задания, позволяющие студентам отделить гипотезы от </w:t>
            </w:r>
            <w:r w:rsidR="00DA71E6">
              <w:rPr>
                <w:color w:val="22272F"/>
                <w:sz w:val="24"/>
                <w:szCs w:val="24"/>
              </w:rPr>
              <w:lastRenderedPageBreak/>
              <w:t>утверждений, определить способы подтверждения гипотез.</w:t>
            </w:r>
          </w:p>
        </w:tc>
      </w:tr>
      <w:tr w:rsidR="00E57C16" w:rsidRPr="00F74BDC" w14:paraId="18AF9E36" w14:textId="77777777" w:rsidTr="00012477">
        <w:tc>
          <w:tcPr>
            <w:tcW w:w="2231" w:type="dxa"/>
            <w:vMerge/>
          </w:tcPr>
          <w:p w14:paraId="512062F7" w14:textId="77777777" w:rsidR="00E57C16" w:rsidRPr="006912A5" w:rsidRDefault="00E57C16" w:rsidP="00E57C16">
            <w:pPr>
              <w:jc w:val="both"/>
              <w:rPr>
                <w:sz w:val="24"/>
                <w:szCs w:val="24"/>
              </w:rPr>
            </w:pPr>
          </w:p>
        </w:tc>
        <w:tc>
          <w:tcPr>
            <w:tcW w:w="2453" w:type="dxa"/>
          </w:tcPr>
          <w:p w14:paraId="6281765E" w14:textId="71CCF79B" w:rsidR="00E57C16" w:rsidRPr="006912A5" w:rsidRDefault="00E57C16" w:rsidP="00E57C16">
            <w:pPr>
              <w:jc w:val="both"/>
              <w:rPr>
                <w:sz w:val="24"/>
                <w:szCs w:val="24"/>
              </w:rPr>
            </w:pPr>
            <w:r w:rsidRPr="006912A5">
              <w:rPr>
                <w:sz w:val="24"/>
                <w:szCs w:val="24"/>
              </w:rPr>
              <w:t>4.Демонстрирует применение методологии и методов теоретических и экспериментальных научных исследований.</w:t>
            </w:r>
          </w:p>
        </w:tc>
        <w:tc>
          <w:tcPr>
            <w:tcW w:w="2401" w:type="dxa"/>
          </w:tcPr>
          <w:p w14:paraId="13731D23" w14:textId="77777777" w:rsidR="00E57C16" w:rsidRPr="00F75BA5" w:rsidRDefault="00E57C16" w:rsidP="00E57C16">
            <w:pPr>
              <w:tabs>
                <w:tab w:val="left" w:pos="540"/>
              </w:tabs>
              <w:contextualSpacing/>
              <w:jc w:val="both"/>
              <w:rPr>
                <w:sz w:val="24"/>
                <w:szCs w:val="24"/>
              </w:rPr>
            </w:pPr>
            <w:r w:rsidRPr="00F75BA5">
              <w:rPr>
                <w:b/>
                <w:sz w:val="24"/>
                <w:szCs w:val="24"/>
              </w:rPr>
              <w:t xml:space="preserve">Знать: </w:t>
            </w:r>
            <w:r w:rsidRPr="00F75BA5">
              <w:rPr>
                <w:sz w:val="24"/>
                <w:szCs w:val="24"/>
              </w:rPr>
              <w:t>методы теоретических и экспериментальных научных исследований.</w:t>
            </w:r>
            <w:r w:rsidRPr="00F75BA5">
              <w:rPr>
                <w:b/>
                <w:sz w:val="24"/>
                <w:szCs w:val="24"/>
              </w:rPr>
              <w:t xml:space="preserve"> </w:t>
            </w:r>
          </w:p>
          <w:p w14:paraId="1BA6EFC8" w14:textId="423172B9" w:rsidR="00E57C16" w:rsidRPr="006912A5" w:rsidRDefault="00E57C16" w:rsidP="00E57C16">
            <w:pPr>
              <w:jc w:val="both"/>
              <w:rPr>
                <w:sz w:val="24"/>
                <w:szCs w:val="24"/>
              </w:rPr>
            </w:pPr>
            <w:r w:rsidRPr="00F75BA5">
              <w:rPr>
                <w:b/>
                <w:sz w:val="24"/>
                <w:szCs w:val="24"/>
              </w:rPr>
              <w:t xml:space="preserve">Уметь: </w:t>
            </w:r>
            <w:r w:rsidRPr="00F75BA5">
              <w:rPr>
                <w:sz w:val="24"/>
                <w:szCs w:val="24"/>
              </w:rPr>
              <w:t xml:space="preserve">применять методологию и методы теоретических и экспериментальных научных исследований в </w:t>
            </w:r>
            <w:r>
              <w:rPr>
                <w:sz w:val="24"/>
                <w:szCs w:val="24"/>
              </w:rPr>
              <w:t>области государственных финансов</w:t>
            </w:r>
            <w:r w:rsidRPr="00F75BA5">
              <w:rPr>
                <w:sz w:val="24"/>
                <w:szCs w:val="24"/>
              </w:rPr>
              <w:t>.</w:t>
            </w:r>
          </w:p>
        </w:tc>
        <w:tc>
          <w:tcPr>
            <w:tcW w:w="2980" w:type="dxa"/>
          </w:tcPr>
          <w:p w14:paraId="64BB364F" w14:textId="36C2E386" w:rsidR="00B65806" w:rsidRPr="00B65806" w:rsidRDefault="00B65806" w:rsidP="00B65806">
            <w:pPr>
              <w:pStyle w:val="a6"/>
              <w:ind w:left="0"/>
              <w:contextualSpacing/>
              <w:jc w:val="center"/>
              <w:rPr>
                <w:b/>
                <w:bCs/>
                <w:sz w:val="24"/>
                <w:szCs w:val="24"/>
              </w:rPr>
            </w:pPr>
            <w:r w:rsidRPr="00B65806">
              <w:rPr>
                <w:b/>
                <w:bCs/>
                <w:sz w:val="24"/>
                <w:szCs w:val="24"/>
              </w:rPr>
              <w:t>Задание 4.</w:t>
            </w:r>
          </w:p>
          <w:p w14:paraId="476994FA" w14:textId="077F54AB" w:rsidR="00E57C16" w:rsidRPr="006912A5" w:rsidRDefault="00B65806" w:rsidP="00B65806">
            <w:pPr>
              <w:pStyle w:val="a6"/>
              <w:ind w:left="0"/>
              <w:contextualSpacing/>
              <w:jc w:val="both"/>
              <w:rPr>
                <w:sz w:val="24"/>
                <w:szCs w:val="24"/>
              </w:rPr>
            </w:pPr>
            <w:r>
              <w:rPr>
                <w:sz w:val="24"/>
                <w:szCs w:val="24"/>
              </w:rPr>
              <w:t xml:space="preserve">А) </w:t>
            </w:r>
            <w:r w:rsidR="00E57C16" w:rsidRPr="006912A5">
              <w:rPr>
                <w:sz w:val="24"/>
                <w:szCs w:val="24"/>
              </w:rPr>
              <w:t>Перечислите элементы методологии и методы научных исследований, с помощью которых обоснована предлагаемая Вами гипотеза.</w:t>
            </w:r>
          </w:p>
          <w:p w14:paraId="6E499A41" w14:textId="7D7386E9" w:rsidR="00E57C16" w:rsidRPr="006912A5" w:rsidRDefault="00B65806" w:rsidP="00E57C16">
            <w:pPr>
              <w:jc w:val="both"/>
              <w:rPr>
                <w:sz w:val="24"/>
                <w:szCs w:val="24"/>
              </w:rPr>
            </w:pPr>
            <w:r>
              <w:rPr>
                <w:sz w:val="24"/>
                <w:szCs w:val="24"/>
              </w:rPr>
              <w:t xml:space="preserve">Б) </w:t>
            </w:r>
            <w:r w:rsidR="00DA71E6" w:rsidRPr="00933C7E">
              <w:rPr>
                <w:color w:val="22272F"/>
                <w:sz w:val="24"/>
                <w:szCs w:val="24"/>
              </w:rPr>
              <w:t>Разработ</w:t>
            </w:r>
            <w:r w:rsidR="00DA71E6">
              <w:rPr>
                <w:color w:val="22272F"/>
                <w:sz w:val="24"/>
                <w:szCs w:val="24"/>
              </w:rPr>
              <w:t>айте</w:t>
            </w:r>
            <w:r w:rsidR="00DA71E6" w:rsidRPr="00933C7E">
              <w:rPr>
                <w:color w:val="22272F"/>
                <w:sz w:val="24"/>
                <w:szCs w:val="24"/>
              </w:rPr>
              <w:t xml:space="preserve"> методически</w:t>
            </w:r>
            <w:r w:rsidR="00DA71E6">
              <w:rPr>
                <w:color w:val="22272F"/>
                <w:sz w:val="24"/>
                <w:szCs w:val="24"/>
              </w:rPr>
              <w:t>е</w:t>
            </w:r>
            <w:r w:rsidR="00DA71E6" w:rsidRPr="00933C7E">
              <w:rPr>
                <w:color w:val="22272F"/>
                <w:sz w:val="24"/>
                <w:szCs w:val="24"/>
              </w:rPr>
              <w:t xml:space="preserve"> материал</w:t>
            </w:r>
            <w:r w:rsidR="00DA71E6">
              <w:rPr>
                <w:color w:val="22272F"/>
                <w:sz w:val="24"/>
                <w:szCs w:val="24"/>
              </w:rPr>
              <w:t>ы</w:t>
            </w:r>
            <w:r w:rsidR="00DA71E6" w:rsidRPr="00933C7E">
              <w:rPr>
                <w:color w:val="22272F"/>
                <w:sz w:val="24"/>
                <w:szCs w:val="24"/>
              </w:rPr>
              <w:t>, в том числе в рамках внедрения результатов исследований практиканта в учебный процесс (например, предложения для совершенствования рабочей программы дисциплины или раздела программы, презентации, вопросы для дискуссии, практические задания, тематика НИРС, курсовых работ/рефератов и другие виды).</w:t>
            </w:r>
          </w:p>
        </w:tc>
      </w:tr>
      <w:tr w:rsidR="00E57C16" w:rsidRPr="00F74BDC" w14:paraId="4932F8B1" w14:textId="77777777" w:rsidTr="00012477">
        <w:tc>
          <w:tcPr>
            <w:tcW w:w="2231" w:type="dxa"/>
            <w:vMerge w:val="restart"/>
          </w:tcPr>
          <w:p w14:paraId="13CF2A41" w14:textId="1F8E74B7" w:rsidR="00E57C16" w:rsidRPr="006912A5" w:rsidRDefault="00E57C16" w:rsidP="00E57C16">
            <w:pPr>
              <w:jc w:val="both"/>
              <w:rPr>
                <w:sz w:val="24"/>
                <w:szCs w:val="24"/>
              </w:rPr>
            </w:pPr>
            <w:r w:rsidRPr="006912A5">
              <w:rPr>
                <w:sz w:val="24"/>
                <w:szCs w:val="24"/>
              </w:rPr>
              <w:t>ОНК-4 Способность осуществлять преподавательскую и научно-исследовательскую деятельность в системе высшего и дополнительного образования.</w:t>
            </w:r>
          </w:p>
        </w:tc>
        <w:tc>
          <w:tcPr>
            <w:tcW w:w="2453" w:type="dxa"/>
          </w:tcPr>
          <w:p w14:paraId="0D94A95A" w14:textId="0EBA96CE" w:rsidR="00E57C16" w:rsidRPr="006912A5" w:rsidRDefault="00E57C16" w:rsidP="00E57C16">
            <w:pPr>
              <w:jc w:val="both"/>
              <w:rPr>
                <w:sz w:val="24"/>
                <w:szCs w:val="24"/>
              </w:rPr>
            </w:pPr>
            <w:r w:rsidRPr="006912A5">
              <w:rPr>
                <w:sz w:val="24"/>
                <w:szCs w:val="24"/>
              </w:rPr>
              <w:t>1.Формулирует комплекс научных взглядов на проблему и путей ее решения</w:t>
            </w:r>
          </w:p>
        </w:tc>
        <w:tc>
          <w:tcPr>
            <w:tcW w:w="2401" w:type="dxa"/>
          </w:tcPr>
          <w:p w14:paraId="081BB5B5" w14:textId="00A704FF" w:rsidR="00E57C16" w:rsidRPr="00F75BA5" w:rsidRDefault="00E57C16" w:rsidP="00E57C16">
            <w:pPr>
              <w:tabs>
                <w:tab w:val="left" w:pos="540"/>
              </w:tabs>
              <w:contextualSpacing/>
              <w:jc w:val="both"/>
              <w:rPr>
                <w:sz w:val="24"/>
                <w:szCs w:val="24"/>
              </w:rPr>
            </w:pPr>
            <w:r w:rsidRPr="00F75BA5">
              <w:rPr>
                <w:b/>
                <w:sz w:val="24"/>
                <w:szCs w:val="24"/>
              </w:rPr>
              <w:t xml:space="preserve">Знать: </w:t>
            </w:r>
            <w:r>
              <w:rPr>
                <w:sz w:val="24"/>
                <w:szCs w:val="24"/>
              </w:rPr>
              <w:t>подходы и принципы для формирования научных взглядов на проблем</w:t>
            </w:r>
            <w:r w:rsidR="00B65806">
              <w:rPr>
                <w:sz w:val="24"/>
                <w:szCs w:val="24"/>
              </w:rPr>
              <w:t>ы</w:t>
            </w:r>
            <w:r>
              <w:rPr>
                <w:sz w:val="24"/>
                <w:szCs w:val="24"/>
              </w:rPr>
              <w:t xml:space="preserve"> в области государственных финансов</w:t>
            </w:r>
            <w:r w:rsidRPr="00F75BA5">
              <w:rPr>
                <w:sz w:val="24"/>
                <w:szCs w:val="24"/>
              </w:rPr>
              <w:t>.</w:t>
            </w:r>
          </w:p>
          <w:p w14:paraId="1B319BD8" w14:textId="2A1684A5" w:rsidR="00E57C16" w:rsidRPr="006912A5" w:rsidRDefault="00E57C16" w:rsidP="00E57C16">
            <w:pPr>
              <w:jc w:val="both"/>
              <w:rPr>
                <w:sz w:val="24"/>
                <w:szCs w:val="24"/>
              </w:rPr>
            </w:pPr>
            <w:r w:rsidRPr="00F75BA5">
              <w:rPr>
                <w:b/>
                <w:sz w:val="24"/>
                <w:szCs w:val="24"/>
              </w:rPr>
              <w:t xml:space="preserve">Уметь: </w:t>
            </w:r>
            <w:r w:rsidRPr="00F75BA5">
              <w:rPr>
                <w:sz w:val="24"/>
                <w:szCs w:val="24"/>
              </w:rPr>
              <w:t xml:space="preserve">формировать </w:t>
            </w:r>
            <w:r>
              <w:rPr>
                <w:sz w:val="24"/>
                <w:szCs w:val="24"/>
              </w:rPr>
              <w:t>комплекс</w:t>
            </w:r>
            <w:r w:rsidRPr="00F75BA5">
              <w:rPr>
                <w:sz w:val="24"/>
                <w:szCs w:val="24"/>
              </w:rPr>
              <w:t xml:space="preserve"> научных взглядов на проблему и пути ее решения.</w:t>
            </w:r>
            <w:r w:rsidRPr="00F75BA5">
              <w:rPr>
                <w:b/>
                <w:sz w:val="24"/>
                <w:szCs w:val="24"/>
              </w:rPr>
              <w:t xml:space="preserve"> </w:t>
            </w:r>
          </w:p>
        </w:tc>
        <w:tc>
          <w:tcPr>
            <w:tcW w:w="2980" w:type="dxa"/>
          </w:tcPr>
          <w:p w14:paraId="1BE8B87C" w14:textId="2C7E343E" w:rsidR="00B65806" w:rsidRPr="00B65806" w:rsidRDefault="00B65806" w:rsidP="00B65806">
            <w:pPr>
              <w:jc w:val="center"/>
              <w:rPr>
                <w:b/>
                <w:bCs/>
                <w:sz w:val="24"/>
                <w:szCs w:val="24"/>
              </w:rPr>
            </w:pPr>
            <w:r w:rsidRPr="00B65806">
              <w:rPr>
                <w:b/>
                <w:bCs/>
                <w:sz w:val="24"/>
                <w:szCs w:val="24"/>
              </w:rPr>
              <w:t>Задание 5.</w:t>
            </w:r>
          </w:p>
          <w:p w14:paraId="56687B11" w14:textId="37B677BA" w:rsidR="00E57C16" w:rsidRDefault="00DA71E6" w:rsidP="00E57C16">
            <w:pPr>
              <w:jc w:val="both"/>
              <w:rPr>
                <w:sz w:val="24"/>
                <w:szCs w:val="24"/>
              </w:rPr>
            </w:pPr>
            <w:r>
              <w:rPr>
                <w:sz w:val="24"/>
                <w:szCs w:val="24"/>
              </w:rPr>
              <w:t xml:space="preserve">А) </w:t>
            </w:r>
            <w:r w:rsidR="00E57C16" w:rsidRPr="006912A5">
              <w:rPr>
                <w:sz w:val="24"/>
                <w:szCs w:val="24"/>
              </w:rPr>
              <w:t xml:space="preserve">Опишите источники информации, включая современные базы данных, необходимые для осуществления научно-исследовательской и преподавательской деятельности. </w:t>
            </w:r>
          </w:p>
          <w:p w14:paraId="59345F25" w14:textId="002C1754" w:rsidR="00E57C16" w:rsidRPr="006912A5" w:rsidRDefault="00DA71E6" w:rsidP="00012477">
            <w:pPr>
              <w:pStyle w:val="a6"/>
              <w:ind w:left="0"/>
              <w:jc w:val="both"/>
              <w:rPr>
                <w:sz w:val="24"/>
                <w:szCs w:val="24"/>
              </w:rPr>
            </w:pPr>
            <w:r>
              <w:rPr>
                <w:sz w:val="24"/>
                <w:szCs w:val="24"/>
              </w:rPr>
              <w:t>Б) Разработайте контрольные задания, позволяющие выявить знания современных научных взглядов в области финансовой науки.</w:t>
            </w:r>
          </w:p>
        </w:tc>
      </w:tr>
      <w:tr w:rsidR="00E57C16" w:rsidRPr="00F74BDC" w14:paraId="5B090F13" w14:textId="77777777" w:rsidTr="00012477">
        <w:tc>
          <w:tcPr>
            <w:tcW w:w="2231" w:type="dxa"/>
            <w:vMerge/>
          </w:tcPr>
          <w:p w14:paraId="1C7FFC0B" w14:textId="77777777" w:rsidR="00E57C16" w:rsidRPr="006912A5" w:rsidRDefault="00E57C16" w:rsidP="00E57C16">
            <w:pPr>
              <w:jc w:val="both"/>
              <w:rPr>
                <w:sz w:val="24"/>
                <w:szCs w:val="24"/>
              </w:rPr>
            </w:pPr>
          </w:p>
        </w:tc>
        <w:tc>
          <w:tcPr>
            <w:tcW w:w="2453" w:type="dxa"/>
          </w:tcPr>
          <w:p w14:paraId="74F50324" w14:textId="251A270C" w:rsidR="00E57C16" w:rsidRPr="006912A5" w:rsidRDefault="00E57C16" w:rsidP="00E57C16">
            <w:pPr>
              <w:jc w:val="both"/>
              <w:rPr>
                <w:sz w:val="24"/>
                <w:szCs w:val="24"/>
              </w:rPr>
            </w:pPr>
            <w:r w:rsidRPr="006912A5">
              <w:rPr>
                <w:sz w:val="24"/>
                <w:szCs w:val="24"/>
              </w:rPr>
              <w:t>2. Выявляет и анализирует научные проблемы междисциплинарного характера и проводит комплексные научные исследования.</w:t>
            </w:r>
          </w:p>
        </w:tc>
        <w:tc>
          <w:tcPr>
            <w:tcW w:w="2401" w:type="dxa"/>
          </w:tcPr>
          <w:p w14:paraId="32CD74F1" w14:textId="77777777" w:rsidR="00E57C16" w:rsidRPr="00F75BA5" w:rsidRDefault="00E57C16" w:rsidP="00E57C16">
            <w:pPr>
              <w:tabs>
                <w:tab w:val="left" w:pos="540"/>
              </w:tabs>
              <w:contextualSpacing/>
              <w:jc w:val="both"/>
              <w:rPr>
                <w:sz w:val="24"/>
                <w:szCs w:val="24"/>
              </w:rPr>
            </w:pPr>
            <w:r w:rsidRPr="00F75BA5">
              <w:rPr>
                <w:b/>
                <w:sz w:val="24"/>
                <w:szCs w:val="24"/>
              </w:rPr>
              <w:t xml:space="preserve">Знать: </w:t>
            </w:r>
            <w:r>
              <w:rPr>
                <w:sz w:val="24"/>
                <w:szCs w:val="24"/>
              </w:rPr>
              <w:t>способы выявления и анализа научных проблем в междисциплинарных областях исследования</w:t>
            </w:r>
            <w:r w:rsidRPr="00F75BA5">
              <w:rPr>
                <w:sz w:val="24"/>
                <w:szCs w:val="24"/>
              </w:rPr>
              <w:t>.</w:t>
            </w:r>
          </w:p>
          <w:p w14:paraId="7686716A" w14:textId="0F0C0E95" w:rsidR="00E57C16" w:rsidRPr="006912A5" w:rsidRDefault="00E57C16" w:rsidP="00E57C16">
            <w:pPr>
              <w:jc w:val="both"/>
              <w:rPr>
                <w:sz w:val="24"/>
                <w:szCs w:val="24"/>
              </w:rPr>
            </w:pPr>
            <w:r w:rsidRPr="00F75BA5">
              <w:rPr>
                <w:b/>
                <w:sz w:val="24"/>
                <w:szCs w:val="24"/>
              </w:rPr>
              <w:t xml:space="preserve">Уметь: </w:t>
            </w:r>
            <w:r>
              <w:rPr>
                <w:sz w:val="24"/>
                <w:szCs w:val="24"/>
              </w:rPr>
              <w:t xml:space="preserve">выявлять и анализировать научные проблемы в междисциплинарных </w:t>
            </w:r>
            <w:r>
              <w:rPr>
                <w:sz w:val="24"/>
                <w:szCs w:val="24"/>
              </w:rPr>
              <w:lastRenderedPageBreak/>
              <w:t>областях исследования.</w:t>
            </w:r>
          </w:p>
        </w:tc>
        <w:tc>
          <w:tcPr>
            <w:tcW w:w="2980" w:type="dxa"/>
          </w:tcPr>
          <w:p w14:paraId="26E3C412" w14:textId="77777777" w:rsidR="00B65806" w:rsidRDefault="00B65806" w:rsidP="00B65806">
            <w:pPr>
              <w:pStyle w:val="a6"/>
              <w:ind w:left="0"/>
              <w:contextualSpacing/>
              <w:jc w:val="center"/>
              <w:rPr>
                <w:b/>
                <w:bCs/>
                <w:sz w:val="24"/>
                <w:szCs w:val="24"/>
              </w:rPr>
            </w:pPr>
            <w:r w:rsidRPr="00B65806">
              <w:rPr>
                <w:b/>
                <w:bCs/>
                <w:sz w:val="24"/>
                <w:szCs w:val="24"/>
              </w:rPr>
              <w:lastRenderedPageBreak/>
              <w:t>Задание 6.</w:t>
            </w:r>
          </w:p>
          <w:p w14:paraId="1EB9DABC" w14:textId="202F2B26" w:rsidR="00E57C16" w:rsidRPr="00B65806" w:rsidRDefault="00E57C16" w:rsidP="00B65806">
            <w:pPr>
              <w:pStyle w:val="a6"/>
              <w:ind w:left="0"/>
              <w:contextualSpacing/>
              <w:jc w:val="both"/>
              <w:rPr>
                <w:b/>
                <w:bCs/>
                <w:sz w:val="24"/>
                <w:szCs w:val="24"/>
              </w:rPr>
            </w:pPr>
            <w:r>
              <w:rPr>
                <w:sz w:val="24"/>
                <w:szCs w:val="24"/>
              </w:rPr>
              <w:t>Разработайте</w:t>
            </w:r>
            <w:r w:rsidRPr="006912A5">
              <w:rPr>
                <w:sz w:val="24"/>
                <w:szCs w:val="24"/>
              </w:rPr>
              <w:t xml:space="preserve"> задание для самостоятельной </w:t>
            </w:r>
            <w:r w:rsidR="00012477" w:rsidRPr="006912A5">
              <w:rPr>
                <w:sz w:val="24"/>
                <w:szCs w:val="24"/>
              </w:rPr>
              <w:t>работы студентов</w:t>
            </w:r>
            <w:r w:rsidRPr="006912A5">
              <w:rPr>
                <w:sz w:val="24"/>
                <w:szCs w:val="24"/>
              </w:rPr>
              <w:t xml:space="preserve"> по определению междисциплинарных проблем </w:t>
            </w:r>
            <w:r>
              <w:rPr>
                <w:sz w:val="24"/>
                <w:szCs w:val="24"/>
              </w:rPr>
              <w:t>государственн</w:t>
            </w:r>
            <w:r w:rsidR="00B65806">
              <w:rPr>
                <w:sz w:val="24"/>
                <w:szCs w:val="24"/>
              </w:rPr>
              <w:t>ых</w:t>
            </w:r>
            <w:r>
              <w:rPr>
                <w:sz w:val="24"/>
                <w:szCs w:val="24"/>
              </w:rPr>
              <w:t xml:space="preserve"> и муниципальн</w:t>
            </w:r>
            <w:r w:rsidR="00B65806">
              <w:rPr>
                <w:sz w:val="24"/>
                <w:szCs w:val="24"/>
              </w:rPr>
              <w:t>ых</w:t>
            </w:r>
            <w:r>
              <w:rPr>
                <w:sz w:val="24"/>
                <w:szCs w:val="24"/>
              </w:rPr>
              <w:t xml:space="preserve"> </w:t>
            </w:r>
            <w:r w:rsidR="00B65806">
              <w:rPr>
                <w:sz w:val="24"/>
                <w:szCs w:val="24"/>
              </w:rPr>
              <w:t>финансов</w:t>
            </w:r>
            <w:r w:rsidRPr="006912A5">
              <w:rPr>
                <w:sz w:val="24"/>
                <w:szCs w:val="24"/>
              </w:rPr>
              <w:t xml:space="preserve"> в рамках изучаемой, в соответствии с учебным планом </w:t>
            </w:r>
            <w:r w:rsidRPr="006912A5">
              <w:rPr>
                <w:sz w:val="24"/>
                <w:szCs w:val="24"/>
              </w:rPr>
              <w:lastRenderedPageBreak/>
              <w:t>дисциплины.</w:t>
            </w:r>
          </w:p>
        </w:tc>
      </w:tr>
      <w:tr w:rsidR="00E57C16" w:rsidRPr="00F74BDC" w14:paraId="15793B22" w14:textId="77777777" w:rsidTr="00012477">
        <w:tc>
          <w:tcPr>
            <w:tcW w:w="2231" w:type="dxa"/>
            <w:vMerge/>
          </w:tcPr>
          <w:p w14:paraId="7A0168AD" w14:textId="77777777" w:rsidR="00E57C16" w:rsidRPr="006912A5" w:rsidRDefault="00E57C16" w:rsidP="00E57C16">
            <w:pPr>
              <w:jc w:val="both"/>
              <w:rPr>
                <w:sz w:val="24"/>
                <w:szCs w:val="24"/>
              </w:rPr>
            </w:pPr>
          </w:p>
        </w:tc>
        <w:tc>
          <w:tcPr>
            <w:tcW w:w="2453" w:type="dxa"/>
          </w:tcPr>
          <w:p w14:paraId="23199F06" w14:textId="630B00CD" w:rsidR="00E57C16" w:rsidRPr="006912A5" w:rsidRDefault="00E57C16" w:rsidP="00E57C16">
            <w:pPr>
              <w:jc w:val="both"/>
              <w:rPr>
                <w:sz w:val="24"/>
                <w:szCs w:val="24"/>
              </w:rPr>
            </w:pPr>
            <w:r w:rsidRPr="006912A5">
              <w:rPr>
                <w:sz w:val="24"/>
                <w:szCs w:val="24"/>
              </w:rPr>
              <w:t>3.Применяет профессиональные знания в преподавательской и научно-исследовательской деятельности в системе высшего образования.</w:t>
            </w:r>
          </w:p>
        </w:tc>
        <w:tc>
          <w:tcPr>
            <w:tcW w:w="2401" w:type="dxa"/>
          </w:tcPr>
          <w:p w14:paraId="51222716" w14:textId="77777777" w:rsidR="00E57C16" w:rsidRPr="00F75BA5" w:rsidRDefault="00E57C16" w:rsidP="00E57C16">
            <w:pPr>
              <w:tabs>
                <w:tab w:val="left" w:pos="1419"/>
              </w:tabs>
              <w:rPr>
                <w:sz w:val="24"/>
                <w:szCs w:val="24"/>
              </w:rPr>
            </w:pPr>
            <w:r w:rsidRPr="00F75BA5">
              <w:rPr>
                <w:b/>
                <w:sz w:val="24"/>
                <w:szCs w:val="24"/>
              </w:rPr>
              <w:t xml:space="preserve">Знать: </w:t>
            </w:r>
            <w:r w:rsidRPr="00F75BA5">
              <w:rPr>
                <w:sz w:val="24"/>
                <w:szCs w:val="24"/>
              </w:rPr>
              <w:t>теорию и методику преподавательской деятельности, профессиональные подходы к научно-исследовательской деятельности.</w:t>
            </w:r>
            <w:r w:rsidRPr="00F75BA5">
              <w:rPr>
                <w:b/>
                <w:sz w:val="24"/>
                <w:szCs w:val="24"/>
              </w:rPr>
              <w:t xml:space="preserve"> </w:t>
            </w:r>
          </w:p>
          <w:p w14:paraId="28F66B7E" w14:textId="264251E2" w:rsidR="00E57C16" w:rsidRPr="006912A5" w:rsidRDefault="00E57C16" w:rsidP="00E57C16">
            <w:pPr>
              <w:jc w:val="both"/>
              <w:rPr>
                <w:sz w:val="24"/>
                <w:szCs w:val="24"/>
              </w:rPr>
            </w:pPr>
            <w:r w:rsidRPr="00F75BA5">
              <w:rPr>
                <w:b/>
                <w:sz w:val="24"/>
                <w:szCs w:val="24"/>
              </w:rPr>
              <w:t xml:space="preserve">Уметь: </w:t>
            </w:r>
            <w:r w:rsidRPr="00F75BA5">
              <w:rPr>
                <w:sz w:val="24"/>
                <w:szCs w:val="24"/>
              </w:rPr>
              <w:t>использовать современные методы и технологии преподавательской и научно-исследовательской деятельности.</w:t>
            </w:r>
          </w:p>
        </w:tc>
        <w:tc>
          <w:tcPr>
            <w:tcW w:w="2980" w:type="dxa"/>
          </w:tcPr>
          <w:p w14:paraId="47C16571" w14:textId="54096162" w:rsidR="00B65806" w:rsidRPr="00B65806" w:rsidRDefault="00B65806" w:rsidP="00B65806">
            <w:pPr>
              <w:jc w:val="center"/>
              <w:rPr>
                <w:b/>
                <w:bCs/>
                <w:sz w:val="24"/>
                <w:szCs w:val="24"/>
              </w:rPr>
            </w:pPr>
            <w:r w:rsidRPr="00B65806">
              <w:rPr>
                <w:b/>
                <w:bCs/>
                <w:sz w:val="24"/>
                <w:szCs w:val="24"/>
              </w:rPr>
              <w:t>Задание 7.</w:t>
            </w:r>
          </w:p>
          <w:p w14:paraId="79AE1888" w14:textId="24210F68" w:rsidR="00E57C16" w:rsidRPr="006912A5" w:rsidRDefault="00012477" w:rsidP="00012477">
            <w:pPr>
              <w:jc w:val="both"/>
              <w:rPr>
                <w:sz w:val="24"/>
                <w:szCs w:val="24"/>
              </w:rPr>
            </w:pPr>
            <w:r>
              <w:rPr>
                <w:sz w:val="24"/>
                <w:szCs w:val="24"/>
              </w:rPr>
              <w:t xml:space="preserve">А) </w:t>
            </w:r>
            <w:r w:rsidRPr="006912A5">
              <w:rPr>
                <w:sz w:val="24"/>
                <w:szCs w:val="24"/>
              </w:rPr>
              <w:t>Разработайте</w:t>
            </w:r>
            <w:r w:rsidR="00E57C16" w:rsidRPr="006912A5">
              <w:rPr>
                <w:sz w:val="24"/>
                <w:szCs w:val="24"/>
              </w:rPr>
              <w:t xml:space="preserve"> учебно-методические материалы (кейсы, деловые игры, ситуационные задания и др.), контрольно-измерительные материалы с применением результатов научных исследований.</w:t>
            </w:r>
          </w:p>
          <w:p w14:paraId="1086911A" w14:textId="6E1BEE6A" w:rsidR="00E57C16" w:rsidRPr="006912A5" w:rsidRDefault="00E57C16" w:rsidP="00012477">
            <w:pPr>
              <w:jc w:val="both"/>
              <w:rPr>
                <w:sz w:val="24"/>
                <w:szCs w:val="24"/>
              </w:rPr>
            </w:pPr>
            <w:r w:rsidRPr="006912A5">
              <w:rPr>
                <w:sz w:val="24"/>
                <w:szCs w:val="24"/>
              </w:rPr>
              <w:t xml:space="preserve"> </w:t>
            </w:r>
            <w:r w:rsidR="00B65806">
              <w:rPr>
                <w:sz w:val="24"/>
                <w:szCs w:val="24"/>
              </w:rPr>
              <w:t>Б)</w:t>
            </w:r>
            <w:r w:rsidR="00DA71E6">
              <w:rPr>
                <w:sz w:val="24"/>
                <w:szCs w:val="24"/>
              </w:rPr>
              <w:t xml:space="preserve"> </w:t>
            </w:r>
            <w:r w:rsidRPr="006912A5">
              <w:rPr>
                <w:sz w:val="24"/>
                <w:szCs w:val="24"/>
              </w:rPr>
              <w:t>Обоснуйте выбор форм, методов и содержания обучения, самостоятельной работы студентов, текущего и промежуточного контроля на примере конкретной</w:t>
            </w:r>
            <w:r>
              <w:rPr>
                <w:sz w:val="24"/>
                <w:szCs w:val="24"/>
              </w:rPr>
              <w:t xml:space="preserve"> </w:t>
            </w:r>
            <w:r w:rsidRPr="006912A5">
              <w:rPr>
                <w:sz w:val="24"/>
                <w:szCs w:val="24"/>
              </w:rPr>
              <w:t>дисциплины.</w:t>
            </w:r>
          </w:p>
        </w:tc>
      </w:tr>
    </w:tbl>
    <w:p w14:paraId="1F427802" w14:textId="77777777" w:rsidR="00012477" w:rsidRDefault="00012477" w:rsidP="00012477">
      <w:pPr>
        <w:spacing w:line="360" w:lineRule="auto"/>
        <w:ind w:firstLine="709"/>
        <w:jc w:val="both"/>
        <w:rPr>
          <w:rFonts w:eastAsia="Calibri"/>
          <w:bCs/>
          <w:sz w:val="28"/>
          <w:szCs w:val="28"/>
          <w:lang w:eastAsia="en-US"/>
        </w:rPr>
      </w:pPr>
    </w:p>
    <w:p w14:paraId="73DEB0AA" w14:textId="0C40712D" w:rsidR="00F74BDC" w:rsidRDefault="00F74BDC" w:rsidP="00012477">
      <w:pPr>
        <w:spacing w:line="360" w:lineRule="auto"/>
        <w:ind w:firstLine="709"/>
        <w:jc w:val="both"/>
        <w:rPr>
          <w:rFonts w:eastAsia="Calibri"/>
          <w:bCs/>
          <w:sz w:val="28"/>
          <w:szCs w:val="28"/>
          <w:lang w:eastAsia="en-US"/>
        </w:rPr>
      </w:pPr>
      <w:r w:rsidRPr="00F74BDC">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педагогической практики, качества выполнения и оформления отчета о прохождении практики, содержания доклада на его защите и ответов на вопросы.</w:t>
      </w:r>
    </w:p>
    <w:p w14:paraId="75D9B0C1" w14:textId="77777777" w:rsidR="006912A5" w:rsidRPr="009C7E63" w:rsidRDefault="006912A5" w:rsidP="00012477">
      <w:pPr>
        <w:spacing w:line="360" w:lineRule="auto"/>
        <w:ind w:firstLine="709"/>
        <w:jc w:val="both"/>
        <w:rPr>
          <w:rFonts w:eastAsia="Calibri"/>
          <w:bCs/>
          <w:sz w:val="28"/>
          <w:szCs w:val="28"/>
          <w:lang w:eastAsia="en-US"/>
        </w:rPr>
      </w:pPr>
    </w:p>
    <w:p w14:paraId="580762FD" w14:textId="243B657F" w:rsidR="00C52F7B" w:rsidRPr="006D3791" w:rsidRDefault="00783973" w:rsidP="00012477">
      <w:pPr>
        <w:pStyle w:val="1"/>
        <w:spacing w:before="0" w:line="360" w:lineRule="auto"/>
        <w:ind w:firstLine="709"/>
        <w:jc w:val="both"/>
        <w:rPr>
          <w:rFonts w:ascii="Times New Roman" w:hAnsi="Times New Roman" w:cs="Times New Roman"/>
          <w:b/>
          <w:color w:val="auto"/>
          <w:sz w:val="28"/>
          <w:szCs w:val="28"/>
        </w:rPr>
      </w:pPr>
      <w:bookmarkStart w:id="12" w:name="_Toc165465343"/>
      <w:r w:rsidRPr="006D3791">
        <w:rPr>
          <w:rFonts w:ascii="Times New Roman" w:hAnsi="Times New Roman" w:cs="Times New Roman"/>
          <w:b/>
          <w:color w:val="auto"/>
          <w:sz w:val="28"/>
          <w:szCs w:val="28"/>
        </w:rPr>
        <w:t>8</w:t>
      </w:r>
      <w:r w:rsidR="00C52F7B" w:rsidRPr="006D3791">
        <w:rPr>
          <w:rFonts w:ascii="Times New Roman" w:hAnsi="Times New Roman" w:cs="Times New Roman"/>
          <w:b/>
          <w:color w:val="auto"/>
          <w:sz w:val="28"/>
          <w:szCs w:val="28"/>
        </w:rPr>
        <w:t>. Перечень учебной литературы</w:t>
      </w:r>
      <w:r w:rsidR="00E40FFC" w:rsidRPr="006D3791">
        <w:rPr>
          <w:rFonts w:ascii="Times New Roman" w:hAnsi="Times New Roman" w:cs="Times New Roman"/>
          <w:b/>
          <w:color w:val="auto"/>
          <w:sz w:val="28"/>
          <w:szCs w:val="28"/>
        </w:rPr>
        <w:t xml:space="preserve"> и ресурсов сети «Интернет»,</w:t>
      </w:r>
      <w:r w:rsidR="00C52F7B" w:rsidRPr="006D3791">
        <w:rPr>
          <w:rFonts w:ascii="Times New Roman" w:hAnsi="Times New Roman" w:cs="Times New Roman"/>
          <w:b/>
          <w:color w:val="auto"/>
          <w:sz w:val="28"/>
          <w:szCs w:val="28"/>
        </w:rPr>
        <w:t xml:space="preserve"> необходим</w:t>
      </w:r>
      <w:r w:rsidR="00E40FFC" w:rsidRPr="006D3791">
        <w:rPr>
          <w:rFonts w:ascii="Times New Roman" w:hAnsi="Times New Roman" w:cs="Times New Roman"/>
          <w:b/>
          <w:color w:val="auto"/>
          <w:sz w:val="28"/>
          <w:szCs w:val="28"/>
        </w:rPr>
        <w:t>ых</w:t>
      </w:r>
      <w:r w:rsidR="00C52F7B" w:rsidRPr="006D3791">
        <w:rPr>
          <w:rFonts w:ascii="Times New Roman" w:hAnsi="Times New Roman" w:cs="Times New Roman"/>
          <w:b/>
          <w:color w:val="auto"/>
          <w:sz w:val="28"/>
          <w:szCs w:val="28"/>
        </w:rPr>
        <w:t xml:space="preserve"> для </w:t>
      </w:r>
      <w:r w:rsidR="00E40FFC" w:rsidRPr="006D3791">
        <w:rPr>
          <w:rFonts w:ascii="Times New Roman" w:hAnsi="Times New Roman" w:cs="Times New Roman"/>
          <w:b/>
          <w:color w:val="auto"/>
          <w:sz w:val="28"/>
          <w:szCs w:val="28"/>
        </w:rPr>
        <w:t>проведения практики</w:t>
      </w:r>
      <w:r w:rsidR="00C52F7B" w:rsidRPr="006D3791">
        <w:rPr>
          <w:rFonts w:ascii="Times New Roman" w:hAnsi="Times New Roman" w:cs="Times New Roman"/>
          <w:b/>
          <w:color w:val="auto"/>
          <w:sz w:val="28"/>
          <w:szCs w:val="28"/>
        </w:rPr>
        <w:t>:</w:t>
      </w:r>
      <w:bookmarkEnd w:id="12"/>
    </w:p>
    <w:p w14:paraId="2E6D6E89" w14:textId="25218DE4" w:rsidR="003C79A2" w:rsidRPr="00396231" w:rsidRDefault="003C79A2" w:rsidP="00012477">
      <w:pPr>
        <w:spacing w:line="360" w:lineRule="auto"/>
        <w:ind w:firstLine="709"/>
        <w:rPr>
          <w:b/>
          <w:bCs/>
          <w:sz w:val="28"/>
          <w:szCs w:val="28"/>
        </w:rPr>
      </w:pPr>
      <w:r w:rsidRPr="00396231">
        <w:rPr>
          <w:b/>
          <w:bCs/>
          <w:sz w:val="28"/>
          <w:szCs w:val="28"/>
        </w:rPr>
        <w:t>Нормативные акты</w:t>
      </w:r>
      <w:r w:rsidR="00C06E29" w:rsidRPr="00396231">
        <w:rPr>
          <w:b/>
          <w:bCs/>
          <w:sz w:val="28"/>
          <w:szCs w:val="28"/>
        </w:rPr>
        <w:t>:</w:t>
      </w:r>
    </w:p>
    <w:p w14:paraId="13D8FF69" w14:textId="77777777" w:rsidR="00E318F9" w:rsidRDefault="00E318F9" w:rsidP="00012477">
      <w:pPr>
        <w:pStyle w:val="a6"/>
        <w:numPr>
          <w:ilvl w:val="0"/>
          <w:numId w:val="8"/>
        </w:numPr>
        <w:autoSpaceDE/>
        <w:autoSpaceDN/>
        <w:adjustRightInd/>
        <w:spacing w:line="360" w:lineRule="auto"/>
        <w:ind w:left="0" w:firstLine="709"/>
        <w:contextualSpacing/>
        <w:jc w:val="both"/>
        <w:rPr>
          <w:kern w:val="2"/>
          <w:sz w:val="28"/>
          <w:szCs w:val="28"/>
        </w:rPr>
      </w:pPr>
      <w:r>
        <w:rPr>
          <w:kern w:val="2"/>
          <w:sz w:val="28"/>
          <w:szCs w:val="28"/>
        </w:rPr>
        <w:t>Бюджетный кодекс Российской Федерации от 31.07.1008 № 145-ФЗ.</w:t>
      </w:r>
    </w:p>
    <w:p w14:paraId="671B97B0" w14:textId="69AC2626" w:rsidR="00B65806" w:rsidRDefault="00396231" w:rsidP="00012477">
      <w:pPr>
        <w:pStyle w:val="a6"/>
        <w:numPr>
          <w:ilvl w:val="0"/>
          <w:numId w:val="8"/>
        </w:numPr>
        <w:spacing w:line="360" w:lineRule="auto"/>
        <w:ind w:left="0" w:firstLine="709"/>
        <w:jc w:val="both"/>
        <w:rPr>
          <w:sz w:val="28"/>
          <w:szCs w:val="28"/>
        </w:rPr>
      </w:pPr>
      <w:r w:rsidRPr="00B65806">
        <w:rPr>
          <w:sz w:val="28"/>
          <w:szCs w:val="28"/>
        </w:rPr>
        <w:t xml:space="preserve">Федеральный закон </w:t>
      </w:r>
      <w:r w:rsidR="00B65806" w:rsidRPr="00B65806">
        <w:rPr>
          <w:sz w:val="28"/>
          <w:szCs w:val="28"/>
        </w:rPr>
        <w:t>от 23.08.1996 №127-ФЗ «</w:t>
      </w:r>
      <w:r w:rsidRPr="00B65806">
        <w:rPr>
          <w:sz w:val="28"/>
          <w:szCs w:val="28"/>
        </w:rPr>
        <w:t>О науке и государственной научно-технической политике</w:t>
      </w:r>
      <w:r w:rsidR="00B65806" w:rsidRPr="00B65806">
        <w:rPr>
          <w:sz w:val="28"/>
          <w:szCs w:val="28"/>
        </w:rPr>
        <w:t>»</w:t>
      </w:r>
      <w:r w:rsidR="00B65806">
        <w:rPr>
          <w:sz w:val="28"/>
          <w:szCs w:val="28"/>
        </w:rPr>
        <w:t>.</w:t>
      </w:r>
    </w:p>
    <w:p w14:paraId="0C2DD1EE" w14:textId="5C144D5D" w:rsidR="00396231" w:rsidRPr="00B65806" w:rsidRDefault="00396231" w:rsidP="00012477">
      <w:pPr>
        <w:pStyle w:val="a6"/>
        <w:numPr>
          <w:ilvl w:val="0"/>
          <w:numId w:val="8"/>
        </w:numPr>
        <w:spacing w:line="360" w:lineRule="auto"/>
        <w:ind w:left="0" w:firstLine="709"/>
        <w:jc w:val="both"/>
        <w:rPr>
          <w:sz w:val="28"/>
          <w:szCs w:val="28"/>
        </w:rPr>
      </w:pPr>
      <w:r w:rsidRPr="00B65806">
        <w:rPr>
          <w:sz w:val="28"/>
          <w:szCs w:val="28"/>
        </w:rPr>
        <w:t xml:space="preserve">Федеральный закон </w:t>
      </w:r>
      <w:r w:rsidR="00B65806" w:rsidRPr="00B65806">
        <w:rPr>
          <w:sz w:val="28"/>
          <w:szCs w:val="28"/>
        </w:rPr>
        <w:t xml:space="preserve">от 29.11.2007 </w:t>
      </w:r>
      <w:r w:rsidR="00B65806">
        <w:rPr>
          <w:sz w:val="28"/>
          <w:szCs w:val="28"/>
        </w:rPr>
        <w:t>№</w:t>
      </w:r>
      <w:r w:rsidR="00B65806" w:rsidRPr="00B65806">
        <w:rPr>
          <w:sz w:val="28"/>
          <w:szCs w:val="28"/>
        </w:rPr>
        <w:t xml:space="preserve"> 282-ФЗ </w:t>
      </w:r>
      <w:r w:rsidR="00B65806">
        <w:rPr>
          <w:sz w:val="28"/>
          <w:szCs w:val="28"/>
        </w:rPr>
        <w:t>«</w:t>
      </w:r>
      <w:r w:rsidRPr="00B65806">
        <w:rPr>
          <w:sz w:val="28"/>
          <w:szCs w:val="28"/>
        </w:rPr>
        <w:t>Об официальном статистическом учете и системе государственной статистики в Российской Федерации</w:t>
      </w:r>
      <w:r w:rsidR="00B65806">
        <w:rPr>
          <w:sz w:val="28"/>
          <w:szCs w:val="28"/>
        </w:rPr>
        <w:t>»</w:t>
      </w:r>
    </w:p>
    <w:p w14:paraId="7EC4E91A" w14:textId="4426C48A" w:rsidR="00396231" w:rsidRDefault="00396231" w:rsidP="00012477">
      <w:pPr>
        <w:pStyle w:val="a6"/>
        <w:numPr>
          <w:ilvl w:val="0"/>
          <w:numId w:val="8"/>
        </w:numPr>
        <w:spacing w:line="360" w:lineRule="auto"/>
        <w:ind w:left="0" w:firstLine="709"/>
        <w:jc w:val="both"/>
        <w:rPr>
          <w:sz w:val="28"/>
          <w:szCs w:val="28"/>
        </w:rPr>
      </w:pPr>
      <w:r w:rsidRPr="00B65806">
        <w:rPr>
          <w:sz w:val="28"/>
          <w:szCs w:val="28"/>
        </w:rPr>
        <w:t xml:space="preserve">Федеральный закон </w:t>
      </w:r>
      <w:r w:rsidR="00B65806" w:rsidRPr="00B65806">
        <w:rPr>
          <w:sz w:val="28"/>
          <w:szCs w:val="28"/>
        </w:rPr>
        <w:t>29.12.2012 № 273-ФЗ «</w:t>
      </w:r>
      <w:r w:rsidRPr="00B65806">
        <w:rPr>
          <w:sz w:val="28"/>
          <w:szCs w:val="28"/>
        </w:rPr>
        <w:t>Об образовании в Российской Федерации</w:t>
      </w:r>
      <w:r w:rsidR="00B65806" w:rsidRPr="00B65806">
        <w:rPr>
          <w:sz w:val="28"/>
          <w:szCs w:val="28"/>
        </w:rPr>
        <w:t>»</w:t>
      </w:r>
      <w:r w:rsidR="00B65806">
        <w:rPr>
          <w:sz w:val="28"/>
          <w:szCs w:val="28"/>
        </w:rPr>
        <w:t>.</w:t>
      </w:r>
    </w:p>
    <w:p w14:paraId="16C7EE9D" w14:textId="77777777" w:rsidR="00E318F9" w:rsidRDefault="00E318F9" w:rsidP="00012477">
      <w:pPr>
        <w:pStyle w:val="a6"/>
        <w:numPr>
          <w:ilvl w:val="0"/>
          <w:numId w:val="8"/>
        </w:numPr>
        <w:autoSpaceDE/>
        <w:autoSpaceDN/>
        <w:adjustRightInd/>
        <w:spacing w:line="360" w:lineRule="auto"/>
        <w:ind w:left="0" w:firstLine="709"/>
        <w:contextualSpacing/>
        <w:jc w:val="both"/>
        <w:rPr>
          <w:sz w:val="28"/>
          <w:szCs w:val="28"/>
        </w:rPr>
      </w:pPr>
      <w:r>
        <w:rPr>
          <w:sz w:val="28"/>
          <w:szCs w:val="28"/>
        </w:rPr>
        <w:t xml:space="preserve">Федеральный закон от 06.10.2003 № 131-ФЗ «Об общих принципах </w:t>
      </w:r>
      <w:r>
        <w:rPr>
          <w:sz w:val="28"/>
          <w:szCs w:val="28"/>
        </w:rPr>
        <w:lastRenderedPageBreak/>
        <w:t>организации местного самоуправления в Российской Федерации».</w:t>
      </w:r>
    </w:p>
    <w:p w14:paraId="0F19ADD1" w14:textId="77777777" w:rsidR="00E318F9" w:rsidRDefault="00E318F9" w:rsidP="00012477">
      <w:pPr>
        <w:pStyle w:val="a6"/>
        <w:numPr>
          <w:ilvl w:val="0"/>
          <w:numId w:val="8"/>
        </w:numPr>
        <w:autoSpaceDE/>
        <w:autoSpaceDN/>
        <w:adjustRightInd/>
        <w:spacing w:line="360" w:lineRule="auto"/>
        <w:ind w:left="0" w:firstLine="709"/>
        <w:contextualSpacing/>
        <w:jc w:val="both"/>
        <w:rPr>
          <w:sz w:val="28"/>
          <w:szCs w:val="28"/>
        </w:rPr>
      </w:pPr>
      <w:r>
        <w:rPr>
          <w:sz w:val="28"/>
          <w:szCs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672DE7EA" w14:textId="77777777" w:rsidR="00E318F9" w:rsidRDefault="00E318F9" w:rsidP="00012477">
      <w:pPr>
        <w:pStyle w:val="a6"/>
        <w:numPr>
          <w:ilvl w:val="0"/>
          <w:numId w:val="8"/>
        </w:numPr>
        <w:autoSpaceDE/>
        <w:autoSpaceDN/>
        <w:adjustRightInd/>
        <w:spacing w:line="360" w:lineRule="auto"/>
        <w:ind w:left="0" w:firstLine="709"/>
        <w:contextualSpacing/>
        <w:jc w:val="both"/>
        <w:rPr>
          <w:sz w:val="28"/>
          <w:szCs w:val="28"/>
        </w:rPr>
      </w:pPr>
      <w:r>
        <w:rPr>
          <w:sz w:val="28"/>
          <w:szCs w:val="28"/>
        </w:rPr>
        <w:t>Федеральный закон от 05.04.2013 № 41-ФЗ «О Счетной палате Российской Федерации».</w:t>
      </w:r>
    </w:p>
    <w:p w14:paraId="6726F6AA" w14:textId="77777777" w:rsidR="00E318F9" w:rsidRDefault="00E318F9" w:rsidP="00012477">
      <w:pPr>
        <w:pStyle w:val="a6"/>
        <w:numPr>
          <w:ilvl w:val="0"/>
          <w:numId w:val="8"/>
        </w:numPr>
        <w:autoSpaceDE/>
        <w:autoSpaceDN/>
        <w:adjustRightInd/>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Российской Федерации».</w:t>
      </w:r>
    </w:p>
    <w:p w14:paraId="37364374" w14:textId="59B1E8A6" w:rsidR="003C79A2" w:rsidRPr="00396231" w:rsidRDefault="003C79A2" w:rsidP="00012477">
      <w:pPr>
        <w:spacing w:line="360" w:lineRule="auto"/>
        <w:ind w:firstLine="709"/>
        <w:rPr>
          <w:b/>
          <w:bCs/>
          <w:sz w:val="28"/>
          <w:szCs w:val="28"/>
        </w:rPr>
      </w:pPr>
      <w:r w:rsidRPr="00396231">
        <w:rPr>
          <w:b/>
          <w:bCs/>
          <w:sz w:val="28"/>
          <w:szCs w:val="28"/>
        </w:rPr>
        <w:t>Основная литература</w:t>
      </w:r>
    </w:p>
    <w:p w14:paraId="542E38B0" w14:textId="77777777" w:rsidR="00E318F9" w:rsidRDefault="00E318F9" w:rsidP="00012477">
      <w:pPr>
        <w:pStyle w:val="a6"/>
        <w:numPr>
          <w:ilvl w:val="0"/>
          <w:numId w:val="8"/>
        </w:numPr>
        <w:spacing w:line="360" w:lineRule="auto"/>
        <w:ind w:left="0" w:firstLine="709"/>
        <w:jc w:val="both"/>
        <w:rPr>
          <w:sz w:val="28"/>
          <w:szCs w:val="28"/>
        </w:rPr>
      </w:pPr>
      <w:r w:rsidRPr="00001C8F">
        <w:rPr>
          <w:sz w:val="28"/>
          <w:szCs w:val="28"/>
        </w:rPr>
        <w:t xml:space="preserve">Педагогика высшей </w:t>
      </w:r>
      <w:proofErr w:type="gramStart"/>
      <w:r w:rsidRPr="00001C8F">
        <w:rPr>
          <w:sz w:val="28"/>
          <w:szCs w:val="28"/>
        </w:rPr>
        <w:t>школы :</w:t>
      </w:r>
      <w:proofErr w:type="gramEnd"/>
      <w:r w:rsidRPr="00001C8F">
        <w:rPr>
          <w:sz w:val="28"/>
          <w:szCs w:val="28"/>
        </w:rPr>
        <w:t xml:space="preserve"> учебник / Л. А. </w:t>
      </w:r>
      <w:proofErr w:type="spellStart"/>
      <w:r w:rsidRPr="00001C8F">
        <w:rPr>
          <w:sz w:val="28"/>
          <w:szCs w:val="28"/>
        </w:rPr>
        <w:t>Даринская</w:t>
      </w:r>
      <w:proofErr w:type="spellEnd"/>
      <w:r w:rsidRPr="00001C8F">
        <w:rPr>
          <w:sz w:val="28"/>
          <w:szCs w:val="28"/>
        </w:rPr>
        <w:t xml:space="preserve">, Г. И. Молодцова, О. Б. Даутова [и др.]. — </w:t>
      </w:r>
      <w:proofErr w:type="gramStart"/>
      <w:r w:rsidRPr="00001C8F">
        <w:rPr>
          <w:sz w:val="28"/>
          <w:szCs w:val="28"/>
        </w:rPr>
        <w:t>Москва :</w:t>
      </w:r>
      <w:proofErr w:type="gramEnd"/>
      <w:r w:rsidRPr="00001C8F">
        <w:rPr>
          <w:sz w:val="28"/>
          <w:szCs w:val="28"/>
        </w:rPr>
        <w:t xml:space="preserve"> </w:t>
      </w:r>
      <w:proofErr w:type="spellStart"/>
      <w:r w:rsidRPr="00001C8F">
        <w:rPr>
          <w:sz w:val="28"/>
          <w:szCs w:val="28"/>
        </w:rPr>
        <w:t>КноРус</w:t>
      </w:r>
      <w:proofErr w:type="spellEnd"/>
      <w:r w:rsidRPr="00001C8F">
        <w:rPr>
          <w:sz w:val="28"/>
          <w:szCs w:val="28"/>
        </w:rPr>
        <w:t xml:space="preserve">, 2024. — 194 с. — ISBN 978-5-406-12790-2. — (Магистратура и аспирантура). — ЭБС BOOK.ru. — URL: https://book.ru/book/952680 (дата обращения: 04.05.2024). — </w:t>
      </w:r>
      <w:proofErr w:type="gramStart"/>
      <w:r w:rsidRPr="00001C8F">
        <w:rPr>
          <w:sz w:val="28"/>
          <w:szCs w:val="28"/>
        </w:rPr>
        <w:t>Текст :</w:t>
      </w:r>
      <w:proofErr w:type="gramEnd"/>
      <w:r w:rsidRPr="00001C8F">
        <w:rPr>
          <w:sz w:val="28"/>
          <w:szCs w:val="28"/>
        </w:rPr>
        <w:t xml:space="preserve"> электронный.</w:t>
      </w:r>
    </w:p>
    <w:p w14:paraId="51AC2226" w14:textId="77777777" w:rsidR="00E318F9" w:rsidRDefault="00E318F9" w:rsidP="00012477">
      <w:pPr>
        <w:pStyle w:val="a6"/>
        <w:numPr>
          <w:ilvl w:val="0"/>
          <w:numId w:val="8"/>
        </w:numPr>
        <w:spacing w:line="360" w:lineRule="auto"/>
        <w:ind w:left="0" w:firstLine="709"/>
        <w:jc w:val="both"/>
        <w:rPr>
          <w:sz w:val="28"/>
          <w:szCs w:val="28"/>
        </w:rPr>
      </w:pPr>
      <w:r w:rsidRPr="00001C8F">
        <w:rPr>
          <w:sz w:val="28"/>
          <w:szCs w:val="28"/>
        </w:rPr>
        <w:t xml:space="preserve">Резник С. Д. Аспирант вуза: технологии научного творчества и педагогической </w:t>
      </w:r>
      <w:proofErr w:type="gramStart"/>
      <w:r w:rsidRPr="00001C8F">
        <w:rPr>
          <w:sz w:val="28"/>
          <w:szCs w:val="28"/>
        </w:rPr>
        <w:t>деятельности :</w:t>
      </w:r>
      <w:proofErr w:type="gramEnd"/>
      <w:r w:rsidRPr="00001C8F">
        <w:rPr>
          <w:sz w:val="28"/>
          <w:szCs w:val="28"/>
        </w:rPr>
        <w:t xml:space="preserve"> учебник / С.Д. Резник. — 8-е изд., </w:t>
      </w:r>
      <w:proofErr w:type="spellStart"/>
      <w:r w:rsidRPr="00001C8F">
        <w:rPr>
          <w:sz w:val="28"/>
          <w:szCs w:val="28"/>
        </w:rPr>
        <w:t>перераб</w:t>
      </w:r>
      <w:proofErr w:type="spellEnd"/>
      <w:r w:rsidRPr="00001C8F">
        <w:rPr>
          <w:sz w:val="28"/>
          <w:szCs w:val="28"/>
        </w:rPr>
        <w:t xml:space="preserve">. и доп. — </w:t>
      </w:r>
      <w:proofErr w:type="gramStart"/>
      <w:r w:rsidRPr="00001C8F">
        <w:rPr>
          <w:sz w:val="28"/>
          <w:szCs w:val="28"/>
        </w:rPr>
        <w:t>Москва :</w:t>
      </w:r>
      <w:proofErr w:type="gramEnd"/>
      <w:r w:rsidRPr="00001C8F">
        <w:rPr>
          <w:sz w:val="28"/>
          <w:szCs w:val="28"/>
        </w:rPr>
        <w:t xml:space="preserve"> ИНФРА-М, 2024. — 388 с. + Доп. материалы [Электронный ресурс]. — (Менеджмент в науке). - DOI 10.12737/1852167. - ISBN 978-5-16-017412-9. - ЭБС ZNANIUM. - URL: https://znanium.com/catalog/product/2096927 (дата обращения: 04.05.2024). – Текст: электронный.</w:t>
      </w:r>
    </w:p>
    <w:p w14:paraId="49D0D7FB" w14:textId="77777777" w:rsidR="00E318F9" w:rsidRDefault="00E318F9" w:rsidP="00012477">
      <w:pPr>
        <w:pStyle w:val="a6"/>
        <w:widowControl/>
        <w:numPr>
          <w:ilvl w:val="0"/>
          <w:numId w:val="8"/>
        </w:numPr>
        <w:autoSpaceDE/>
        <w:autoSpaceDN/>
        <w:adjustRightInd/>
        <w:spacing w:line="360" w:lineRule="auto"/>
        <w:ind w:left="0" w:firstLine="709"/>
        <w:contextualSpacing/>
        <w:jc w:val="both"/>
        <w:rPr>
          <w:sz w:val="28"/>
          <w:szCs w:val="28"/>
        </w:rPr>
      </w:pPr>
      <w:r>
        <w:rPr>
          <w:sz w:val="28"/>
          <w:szCs w:val="28"/>
        </w:rPr>
        <w:t xml:space="preserve">Современная архитектура финансов России : монография / М. А. </w:t>
      </w:r>
      <w:proofErr w:type="spellStart"/>
      <w:r>
        <w:rPr>
          <w:sz w:val="28"/>
          <w:szCs w:val="28"/>
        </w:rPr>
        <w:t>Эскиндаров</w:t>
      </w:r>
      <w:proofErr w:type="spellEnd"/>
      <w:r>
        <w:rPr>
          <w:sz w:val="28"/>
          <w:szCs w:val="28"/>
        </w:rPr>
        <w:t xml:space="preserve">, В. В. Масленников, М. А. Абрамова [и др.] ; под ред. М. А. </w:t>
      </w:r>
      <w:proofErr w:type="spellStart"/>
      <w:r>
        <w:rPr>
          <w:sz w:val="28"/>
          <w:szCs w:val="28"/>
        </w:rPr>
        <w:t>Эскиндарова</w:t>
      </w:r>
      <w:proofErr w:type="spellEnd"/>
      <w:r>
        <w:rPr>
          <w:sz w:val="28"/>
          <w:szCs w:val="28"/>
        </w:rPr>
        <w:t xml:space="preserve">, В. В. Масленникова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Когито</w:t>
      </w:r>
      <w:proofErr w:type="spellEnd"/>
      <w:r>
        <w:rPr>
          <w:sz w:val="28"/>
          <w:szCs w:val="28"/>
        </w:rPr>
        <w:t xml:space="preserve">-Центр, 2020. — 487 с. — ЭБ </w:t>
      </w:r>
      <w:proofErr w:type="spellStart"/>
      <w:r>
        <w:rPr>
          <w:sz w:val="28"/>
          <w:szCs w:val="28"/>
        </w:rPr>
        <w:t>Финуниверситета</w:t>
      </w:r>
      <w:proofErr w:type="spellEnd"/>
      <w:r>
        <w:rPr>
          <w:sz w:val="28"/>
          <w:szCs w:val="28"/>
        </w:rPr>
        <w:t xml:space="preserve">. — URL: </w:t>
      </w:r>
      <w:r w:rsidRPr="00E318F9">
        <w:rPr>
          <w:sz w:val="28"/>
          <w:szCs w:val="28"/>
        </w:rPr>
        <w:t>http://elib.fa.ru/fbook/fin_8.pdf/view</w:t>
      </w:r>
      <w:r w:rsidRPr="00862D25">
        <w:rPr>
          <w:sz w:val="28"/>
          <w:szCs w:val="28"/>
        </w:rPr>
        <w:t xml:space="preserve"> </w:t>
      </w:r>
      <w:r>
        <w:rPr>
          <w:sz w:val="28"/>
          <w:szCs w:val="28"/>
        </w:rPr>
        <w:t xml:space="preserve">(дата обращения: 09.11.2022). — </w:t>
      </w:r>
      <w:proofErr w:type="gramStart"/>
      <w:r>
        <w:rPr>
          <w:sz w:val="28"/>
          <w:szCs w:val="28"/>
        </w:rPr>
        <w:t>Текст :</w:t>
      </w:r>
      <w:proofErr w:type="gramEnd"/>
      <w:r>
        <w:rPr>
          <w:sz w:val="28"/>
          <w:szCs w:val="28"/>
        </w:rPr>
        <w:t xml:space="preserve"> электронный.</w:t>
      </w:r>
    </w:p>
    <w:p w14:paraId="43907016" w14:textId="6D7A56BB" w:rsidR="00E93373" w:rsidRDefault="00660A86" w:rsidP="00012477">
      <w:pPr>
        <w:pStyle w:val="a6"/>
        <w:numPr>
          <w:ilvl w:val="0"/>
          <w:numId w:val="8"/>
        </w:numPr>
        <w:spacing w:line="360" w:lineRule="auto"/>
        <w:ind w:left="0" w:firstLine="709"/>
        <w:jc w:val="both"/>
        <w:rPr>
          <w:sz w:val="28"/>
          <w:szCs w:val="28"/>
        </w:rPr>
      </w:pPr>
      <w:r w:rsidRPr="00660A86">
        <w:rPr>
          <w:sz w:val="28"/>
          <w:szCs w:val="28"/>
        </w:rPr>
        <w:t xml:space="preserve">Экосистема вузов: трансформация российской системы образования: монография / С.Е. Прокофьев, Е.А. Каменева, С.П. Солянникова [и др.]; под ред. С.Е. Прокофьева; </w:t>
      </w:r>
      <w:proofErr w:type="spellStart"/>
      <w:r w:rsidRPr="00660A86">
        <w:rPr>
          <w:sz w:val="28"/>
          <w:szCs w:val="28"/>
        </w:rPr>
        <w:t>Финуниверситет</w:t>
      </w:r>
      <w:proofErr w:type="spellEnd"/>
      <w:r w:rsidRPr="00660A86">
        <w:rPr>
          <w:sz w:val="28"/>
          <w:szCs w:val="28"/>
        </w:rPr>
        <w:t xml:space="preserve">. — Москва: Инфра-М, 2023 — 485 с.: ил. — (Научная мысль). —  DOI 10.12737/1901313. - ISBN 978-5-16-017986-5. - </w:t>
      </w:r>
      <w:proofErr w:type="gramStart"/>
      <w:r w:rsidRPr="00660A86">
        <w:rPr>
          <w:sz w:val="28"/>
          <w:szCs w:val="28"/>
        </w:rPr>
        <w:t>Текст :</w:t>
      </w:r>
      <w:proofErr w:type="gramEnd"/>
      <w:r w:rsidRPr="00660A86">
        <w:rPr>
          <w:sz w:val="28"/>
          <w:szCs w:val="28"/>
        </w:rPr>
        <w:t xml:space="preserve"> непосредственный. - То же. - ЭБС ZNANIUM. - URL: https://znanium.com/catalog/product/1901313 (дата обращения: </w:t>
      </w:r>
      <w:r w:rsidR="00E93373" w:rsidRPr="00E93373">
        <w:rPr>
          <w:sz w:val="28"/>
          <w:szCs w:val="28"/>
        </w:rPr>
        <w:t>04.05.2024</w:t>
      </w:r>
      <w:r w:rsidRPr="00660A86">
        <w:rPr>
          <w:sz w:val="28"/>
          <w:szCs w:val="28"/>
        </w:rPr>
        <w:t xml:space="preserve">). –  </w:t>
      </w:r>
      <w:proofErr w:type="gramStart"/>
      <w:r w:rsidRPr="00660A86">
        <w:rPr>
          <w:sz w:val="28"/>
          <w:szCs w:val="28"/>
        </w:rPr>
        <w:t xml:space="preserve">Текст </w:t>
      </w:r>
      <w:r w:rsidRPr="00660A86">
        <w:rPr>
          <w:sz w:val="28"/>
          <w:szCs w:val="28"/>
        </w:rPr>
        <w:lastRenderedPageBreak/>
        <w:t>:</w:t>
      </w:r>
      <w:proofErr w:type="gramEnd"/>
      <w:r w:rsidRPr="00660A86">
        <w:rPr>
          <w:sz w:val="28"/>
          <w:szCs w:val="28"/>
        </w:rPr>
        <w:t xml:space="preserve"> электронный.</w:t>
      </w:r>
    </w:p>
    <w:p w14:paraId="37C69022" w14:textId="521B1348" w:rsidR="003C79A2" w:rsidRDefault="003C79A2" w:rsidP="00012477">
      <w:pPr>
        <w:spacing w:line="360" w:lineRule="auto"/>
        <w:ind w:firstLine="709"/>
        <w:rPr>
          <w:sz w:val="28"/>
          <w:szCs w:val="28"/>
        </w:rPr>
      </w:pPr>
      <w:r w:rsidRPr="00396231">
        <w:rPr>
          <w:b/>
          <w:bCs/>
          <w:sz w:val="28"/>
          <w:szCs w:val="28"/>
        </w:rPr>
        <w:t>Дополнительная литература</w:t>
      </w:r>
    </w:p>
    <w:p w14:paraId="1D8DB465" w14:textId="549242BD" w:rsidR="00001C8F" w:rsidRPr="00001C8F" w:rsidRDefault="00001C8F" w:rsidP="00012477">
      <w:pPr>
        <w:pStyle w:val="a6"/>
        <w:numPr>
          <w:ilvl w:val="0"/>
          <w:numId w:val="8"/>
        </w:numPr>
        <w:spacing w:line="360" w:lineRule="auto"/>
        <w:ind w:left="0" w:firstLine="709"/>
        <w:jc w:val="both"/>
        <w:rPr>
          <w:sz w:val="28"/>
          <w:szCs w:val="28"/>
        </w:rPr>
      </w:pPr>
      <w:r w:rsidRPr="00001C8F">
        <w:rPr>
          <w:sz w:val="28"/>
          <w:szCs w:val="28"/>
        </w:rPr>
        <w:t xml:space="preserve">Резник С. Д. Аспиранты России: отбор, подготовка к самостоятельной научной и педагогической </w:t>
      </w:r>
      <w:proofErr w:type="gramStart"/>
      <w:r w:rsidRPr="00001C8F">
        <w:rPr>
          <w:sz w:val="28"/>
          <w:szCs w:val="28"/>
        </w:rPr>
        <w:t>деятельности :</w:t>
      </w:r>
      <w:proofErr w:type="gramEnd"/>
      <w:r w:rsidRPr="00001C8F">
        <w:rPr>
          <w:sz w:val="28"/>
          <w:szCs w:val="28"/>
        </w:rPr>
        <w:t xml:space="preserve"> монография / под общ. ред. С. Д. Резника. — 2-е изд., </w:t>
      </w:r>
      <w:proofErr w:type="spellStart"/>
      <w:r w:rsidRPr="00001C8F">
        <w:rPr>
          <w:sz w:val="28"/>
          <w:szCs w:val="28"/>
        </w:rPr>
        <w:t>перераб</w:t>
      </w:r>
      <w:proofErr w:type="spellEnd"/>
      <w:r w:rsidRPr="00001C8F">
        <w:rPr>
          <w:sz w:val="28"/>
          <w:szCs w:val="28"/>
        </w:rPr>
        <w:t xml:space="preserve">. и доп. — </w:t>
      </w:r>
      <w:proofErr w:type="gramStart"/>
      <w:r w:rsidRPr="00001C8F">
        <w:rPr>
          <w:sz w:val="28"/>
          <w:szCs w:val="28"/>
        </w:rPr>
        <w:t>Москва :</w:t>
      </w:r>
      <w:proofErr w:type="gramEnd"/>
      <w:r w:rsidRPr="00001C8F">
        <w:rPr>
          <w:sz w:val="28"/>
          <w:szCs w:val="28"/>
        </w:rPr>
        <w:t xml:space="preserve"> ИНФРА-М, 2023. — 236 с. — (Научная мысль). - ISBN 978-5-16-006929-6. - ЭБС ZNANIUM. - URL: https://znanium.com/catalog/product/1896465 (дата обращения: 04.05.2024). – Текст: электронный.</w:t>
      </w:r>
    </w:p>
    <w:p w14:paraId="2E8DC109" w14:textId="0A1732F1" w:rsidR="009C03A3" w:rsidRDefault="00001C8F" w:rsidP="00012477">
      <w:pPr>
        <w:pStyle w:val="a6"/>
        <w:numPr>
          <w:ilvl w:val="0"/>
          <w:numId w:val="8"/>
        </w:numPr>
        <w:spacing w:line="360" w:lineRule="auto"/>
        <w:ind w:left="0" w:firstLine="709"/>
        <w:jc w:val="both"/>
        <w:rPr>
          <w:sz w:val="28"/>
          <w:szCs w:val="28"/>
        </w:rPr>
      </w:pPr>
      <w:r w:rsidRPr="00001C8F">
        <w:rPr>
          <w:sz w:val="28"/>
          <w:szCs w:val="28"/>
        </w:rPr>
        <w:t xml:space="preserve">Ипатов А. В., Психология и педагогика высшего </w:t>
      </w:r>
      <w:proofErr w:type="gramStart"/>
      <w:r w:rsidRPr="00001C8F">
        <w:rPr>
          <w:sz w:val="28"/>
          <w:szCs w:val="28"/>
        </w:rPr>
        <w:t>образования :</w:t>
      </w:r>
      <w:proofErr w:type="gramEnd"/>
      <w:r w:rsidRPr="00001C8F">
        <w:rPr>
          <w:sz w:val="28"/>
          <w:szCs w:val="28"/>
        </w:rPr>
        <w:t xml:space="preserve"> учебник / А. В. Ипатов, Т. Р. Шишигина. — </w:t>
      </w:r>
      <w:proofErr w:type="gramStart"/>
      <w:r w:rsidRPr="00001C8F">
        <w:rPr>
          <w:sz w:val="28"/>
          <w:szCs w:val="28"/>
        </w:rPr>
        <w:t>Москва :</w:t>
      </w:r>
      <w:proofErr w:type="gramEnd"/>
      <w:r w:rsidRPr="00001C8F">
        <w:rPr>
          <w:sz w:val="28"/>
          <w:szCs w:val="28"/>
        </w:rPr>
        <w:t xml:space="preserve"> </w:t>
      </w:r>
      <w:proofErr w:type="spellStart"/>
      <w:r w:rsidRPr="00001C8F">
        <w:rPr>
          <w:sz w:val="28"/>
          <w:szCs w:val="28"/>
        </w:rPr>
        <w:t>КноРус</w:t>
      </w:r>
      <w:proofErr w:type="spellEnd"/>
      <w:r w:rsidRPr="00001C8F">
        <w:rPr>
          <w:sz w:val="28"/>
          <w:szCs w:val="28"/>
        </w:rPr>
        <w:t xml:space="preserve">, 2024. — 273 с. — ISBN 978-5-406-12140-5. — ЭБС BOOK.ru. - URL: https://book.ru/book/950536 (дата обращения: 04.05.2024). — </w:t>
      </w:r>
      <w:proofErr w:type="gramStart"/>
      <w:r w:rsidRPr="00001C8F">
        <w:rPr>
          <w:sz w:val="28"/>
          <w:szCs w:val="28"/>
        </w:rPr>
        <w:t>Текст :</w:t>
      </w:r>
      <w:proofErr w:type="gramEnd"/>
      <w:r w:rsidRPr="00001C8F">
        <w:rPr>
          <w:sz w:val="28"/>
          <w:szCs w:val="28"/>
        </w:rPr>
        <w:t xml:space="preserve"> </w:t>
      </w:r>
      <w:proofErr w:type="spellStart"/>
      <w:r w:rsidRPr="00001C8F">
        <w:rPr>
          <w:sz w:val="28"/>
          <w:szCs w:val="28"/>
        </w:rPr>
        <w:t>электронный.</w:t>
      </w:r>
      <w:r w:rsidR="009C03A3" w:rsidRPr="004712CC">
        <w:rPr>
          <w:sz w:val="28"/>
          <w:szCs w:val="28"/>
        </w:rPr>
        <w:t>Афонин</w:t>
      </w:r>
      <w:proofErr w:type="spellEnd"/>
      <w:r w:rsidR="009C03A3" w:rsidRPr="004712CC">
        <w:rPr>
          <w:sz w:val="28"/>
          <w:szCs w:val="28"/>
        </w:rPr>
        <w:t xml:space="preserve">, И. Д., Психология и педагогика высшей школы : учебник / И. Д. Афонин, А. И. Афонин. — </w:t>
      </w:r>
      <w:proofErr w:type="gramStart"/>
      <w:r w:rsidR="009C03A3" w:rsidRPr="004712CC">
        <w:rPr>
          <w:sz w:val="28"/>
          <w:szCs w:val="28"/>
        </w:rPr>
        <w:t>Москва :</w:t>
      </w:r>
      <w:proofErr w:type="gramEnd"/>
      <w:r w:rsidR="009C03A3" w:rsidRPr="004712CC">
        <w:rPr>
          <w:sz w:val="28"/>
          <w:szCs w:val="28"/>
        </w:rPr>
        <w:t xml:space="preserve"> </w:t>
      </w:r>
      <w:proofErr w:type="spellStart"/>
      <w:r w:rsidR="009C03A3" w:rsidRPr="004712CC">
        <w:rPr>
          <w:sz w:val="28"/>
          <w:szCs w:val="28"/>
        </w:rPr>
        <w:t>Русайнс</w:t>
      </w:r>
      <w:proofErr w:type="spellEnd"/>
      <w:r w:rsidR="009C03A3" w:rsidRPr="004712CC">
        <w:rPr>
          <w:sz w:val="28"/>
          <w:szCs w:val="28"/>
        </w:rPr>
        <w:t xml:space="preserve">, 2024. — 244 с. — ISBN 978-5-466-04902-2. — ЭБС BOOK.ru. - URL: https://book.ru/book/953017 (дата обращения: 04.05.2024). — </w:t>
      </w:r>
      <w:proofErr w:type="gramStart"/>
      <w:r w:rsidR="009C03A3" w:rsidRPr="004712CC">
        <w:rPr>
          <w:sz w:val="28"/>
          <w:szCs w:val="28"/>
        </w:rPr>
        <w:t>Текст :</w:t>
      </w:r>
      <w:proofErr w:type="gramEnd"/>
      <w:r w:rsidR="009C03A3" w:rsidRPr="004712CC">
        <w:rPr>
          <w:sz w:val="28"/>
          <w:szCs w:val="28"/>
        </w:rPr>
        <w:t xml:space="preserve"> электронный.</w:t>
      </w:r>
    </w:p>
    <w:p w14:paraId="75AB9D1F" w14:textId="11DA8543" w:rsidR="00396231" w:rsidRPr="00D1112A" w:rsidRDefault="00E318F9" w:rsidP="00012477">
      <w:pPr>
        <w:pStyle w:val="a6"/>
        <w:widowControl/>
        <w:numPr>
          <w:ilvl w:val="0"/>
          <w:numId w:val="8"/>
        </w:numPr>
        <w:suppressAutoHyphens/>
        <w:autoSpaceDE/>
        <w:autoSpaceDN/>
        <w:adjustRightInd/>
        <w:spacing w:line="360" w:lineRule="auto"/>
        <w:ind w:left="0" w:firstLine="709"/>
        <w:contextualSpacing/>
        <w:jc w:val="both"/>
        <w:rPr>
          <w:sz w:val="28"/>
          <w:szCs w:val="28"/>
        </w:rPr>
      </w:pPr>
      <w:r w:rsidRPr="00012477">
        <w:rPr>
          <w:sz w:val="28"/>
          <w:szCs w:val="28"/>
        </w:rPr>
        <w:t>Концепция риск-ориентированного внешнего государственного аудита (контроля</w:t>
      </w:r>
      <w:proofErr w:type="gramStart"/>
      <w:r w:rsidRPr="00012477">
        <w:rPr>
          <w:sz w:val="28"/>
          <w:szCs w:val="28"/>
        </w:rPr>
        <w:t>) :</w:t>
      </w:r>
      <w:proofErr w:type="gramEnd"/>
      <w:r w:rsidRPr="00012477">
        <w:rPr>
          <w:sz w:val="28"/>
          <w:szCs w:val="28"/>
        </w:rPr>
        <w:t xml:space="preserve"> монография / М. Л. Васюнина, Е. А. Федченко, Н. С. Шмиголь ; </w:t>
      </w:r>
      <w:proofErr w:type="spellStart"/>
      <w:r w:rsidRPr="00012477">
        <w:rPr>
          <w:sz w:val="28"/>
          <w:szCs w:val="28"/>
        </w:rPr>
        <w:t>Финуниверситет</w:t>
      </w:r>
      <w:proofErr w:type="spellEnd"/>
      <w:r w:rsidRPr="00012477">
        <w:rPr>
          <w:sz w:val="28"/>
          <w:szCs w:val="28"/>
        </w:rPr>
        <w:t xml:space="preserve">. — </w:t>
      </w:r>
      <w:proofErr w:type="gramStart"/>
      <w:r w:rsidRPr="00012477">
        <w:rPr>
          <w:sz w:val="28"/>
          <w:szCs w:val="28"/>
        </w:rPr>
        <w:t>Москва :</w:t>
      </w:r>
      <w:proofErr w:type="gramEnd"/>
      <w:r w:rsidRPr="00012477">
        <w:rPr>
          <w:sz w:val="28"/>
          <w:szCs w:val="28"/>
        </w:rPr>
        <w:t xml:space="preserve"> Прометей, 2019. — 386 с. </w:t>
      </w:r>
    </w:p>
    <w:p w14:paraId="68B2DD67" w14:textId="77777777" w:rsidR="00012477" w:rsidRDefault="00012477" w:rsidP="00012477">
      <w:pPr>
        <w:spacing w:line="360" w:lineRule="auto"/>
        <w:ind w:firstLine="709"/>
        <w:rPr>
          <w:b/>
          <w:bCs/>
          <w:sz w:val="28"/>
          <w:szCs w:val="28"/>
        </w:rPr>
      </w:pPr>
    </w:p>
    <w:p w14:paraId="57943DC5" w14:textId="07371F27" w:rsidR="003C79A2" w:rsidRPr="00396231" w:rsidRDefault="003C79A2" w:rsidP="00012477">
      <w:pPr>
        <w:spacing w:line="360" w:lineRule="auto"/>
        <w:ind w:firstLine="709"/>
        <w:rPr>
          <w:b/>
          <w:bCs/>
          <w:sz w:val="28"/>
          <w:szCs w:val="28"/>
        </w:rPr>
      </w:pPr>
      <w:r w:rsidRPr="00396231">
        <w:rPr>
          <w:b/>
          <w:bCs/>
          <w:sz w:val="28"/>
          <w:szCs w:val="28"/>
        </w:rPr>
        <w:t>Интернет-ресурсы</w:t>
      </w:r>
    </w:p>
    <w:p w14:paraId="6E61B8D0" w14:textId="4E938BB9" w:rsidR="00396231" w:rsidRPr="0054089A" w:rsidRDefault="00396231" w:rsidP="00012477">
      <w:pPr>
        <w:spacing w:line="360" w:lineRule="auto"/>
        <w:ind w:firstLine="709"/>
        <w:jc w:val="both"/>
        <w:rPr>
          <w:sz w:val="28"/>
          <w:szCs w:val="28"/>
        </w:rPr>
      </w:pPr>
      <w:bookmarkStart w:id="13" w:name="_Toc165465344"/>
      <w:r w:rsidRPr="0054089A">
        <w:rPr>
          <w:sz w:val="28"/>
          <w:szCs w:val="28"/>
        </w:rPr>
        <w:t>Электронные ресурсы БИК:</w:t>
      </w:r>
    </w:p>
    <w:p w14:paraId="35FC0617"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Электронная библиотека Финансового университета (ЭБ) http://elib.fa.ru/</w:t>
      </w:r>
    </w:p>
    <w:p w14:paraId="20826405"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Электронно-библиотечная система BOOK.RU http://www.book.ru</w:t>
      </w:r>
    </w:p>
    <w:p w14:paraId="4543C81E"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Электронно-библиотечная система «Университетская библиотека ОНЛАЙН» http://biblioclub.ru/</w:t>
      </w:r>
    </w:p>
    <w:p w14:paraId="5460F87F" w14:textId="0319B5BE" w:rsidR="00396231" w:rsidRPr="009C03A3" w:rsidRDefault="00396231" w:rsidP="00012477">
      <w:pPr>
        <w:spacing w:line="360" w:lineRule="auto"/>
        <w:ind w:firstLine="709"/>
        <w:jc w:val="both"/>
        <w:rPr>
          <w:sz w:val="28"/>
          <w:szCs w:val="28"/>
        </w:rPr>
      </w:pPr>
      <w:r w:rsidRPr="0054089A">
        <w:rPr>
          <w:sz w:val="28"/>
          <w:szCs w:val="28"/>
        </w:rPr>
        <w:t>•</w:t>
      </w:r>
      <w:r w:rsidRPr="0054089A">
        <w:rPr>
          <w:sz w:val="28"/>
          <w:szCs w:val="28"/>
        </w:rPr>
        <w:tab/>
        <w:t xml:space="preserve">Электронно-библиотечная система </w:t>
      </w:r>
      <w:proofErr w:type="spellStart"/>
      <w:r w:rsidRPr="0054089A">
        <w:rPr>
          <w:sz w:val="28"/>
          <w:szCs w:val="28"/>
        </w:rPr>
        <w:t>Znanium</w:t>
      </w:r>
      <w:proofErr w:type="spellEnd"/>
      <w:r w:rsidRPr="0054089A">
        <w:rPr>
          <w:sz w:val="28"/>
          <w:szCs w:val="28"/>
        </w:rPr>
        <w:t xml:space="preserve"> http://www.znanium.</w:t>
      </w:r>
      <w:proofErr w:type="spellStart"/>
      <w:r w:rsidR="009C03A3">
        <w:rPr>
          <w:sz w:val="28"/>
          <w:szCs w:val="28"/>
          <w:lang w:val="en-US"/>
        </w:rPr>
        <w:t>ru</w:t>
      </w:r>
      <w:proofErr w:type="spellEnd"/>
    </w:p>
    <w:p w14:paraId="2729F28F" w14:textId="3B8BD3E3"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r>
      <w:r w:rsidR="009C03A3" w:rsidRPr="009C03A3">
        <w:rPr>
          <w:sz w:val="28"/>
          <w:szCs w:val="28"/>
        </w:rPr>
        <w:t xml:space="preserve">Образовательная платформа </w:t>
      </w:r>
      <w:proofErr w:type="spellStart"/>
      <w:r w:rsidR="009C03A3" w:rsidRPr="009C03A3">
        <w:rPr>
          <w:sz w:val="28"/>
          <w:szCs w:val="28"/>
        </w:rPr>
        <w:t>Юрайт</w:t>
      </w:r>
      <w:proofErr w:type="spellEnd"/>
      <w:r w:rsidR="009C03A3" w:rsidRPr="009C03A3">
        <w:rPr>
          <w:sz w:val="28"/>
          <w:szCs w:val="28"/>
        </w:rPr>
        <w:t xml:space="preserve"> https://urait.ru/</w:t>
      </w:r>
    </w:p>
    <w:p w14:paraId="0F4B2A4C"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Электронно-библиотечная система издательства Проспект http://ebs.prospekt.org/books</w:t>
      </w:r>
    </w:p>
    <w:p w14:paraId="1939B046" w14:textId="65E0D83F" w:rsidR="00396231" w:rsidRPr="0054089A" w:rsidRDefault="00396231" w:rsidP="00012477">
      <w:pPr>
        <w:spacing w:line="360" w:lineRule="auto"/>
        <w:ind w:firstLine="709"/>
        <w:jc w:val="both"/>
        <w:rPr>
          <w:sz w:val="28"/>
          <w:szCs w:val="28"/>
        </w:rPr>
      </w:pPr>
      <w:r w:rsidRPr="0054089A">
        <w:rPr>
          <w:sz w:val="28"/>
          <w:szCs w:val="28"/>
        </w:rPr>
        <w:lastRenderedPageBreak/>
        <w:t>•</w:t>
      </w:r>
      <w:r w:rsidRPr="0054089A">
        <w:rPr>
          <w:sz w:val="28"/>
          <w:szCs w:val="28"/>
        </w:rPr>
        <w:tab/>
        <w:t>Справочно-образовательная система Актион 360 https://action360.ru/</w:t>
      </w:r>
    </w:p>
    <w:p w14:paraId="552C19B6"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Электронная библиотека Издательского дома «Гребенников» https://grebennikon.ru/</w:t>
      </w:r>
    </w:p>
    <w:p w14:paraId="17E3425F"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 xml:space="preserve">Научная электронная библиотека eLibrary.ru http://elibrary.ru  </w:t>
      </w:r>
    </w:p>
    <w:p w14:paraId="3EB7B4C5"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СПАРК https://spark-interfax.ru/</w:t>
      </w:r>
    </w:p>
    <w:p w14:paraId="289EB013" w14:textId="77777777" w:rsidR="00396231" w:rsidRPr="0054089A" w:rsidRDefault="00396231" w:rsidP="00012477">
      <w:pPr>
        <w:spacing w:line="360" w:lineRule="auto"/>
        <w:ind w:firstLine="709"/>
        <w:jc w:val="both"/>
        <w:rPr>
          <w:sz w:val="28"/>
          <w:szCs w:val="28"/>
          <w:lang w:val="en-US"/>
        </w:rPr>
      </w:pPr>
      <w:r w:rsidRPr="0054089A">
        <w:rPr>
          <w:sz w:val="28"/>
          <w:szCs w:val="28"/>
          <w:lang w:val="en-US"/>
        </w:rPr>
        <w:t>•</w:t>
      </w:r>
      <w:r w:rsidRPr="0054089A">
        <w:rPr>
          <w:sz w:val="28"/>
          <w:szCs w:val="28"/>
          <w:lang w:val="en-US"/>
        </w:rPr>
        <w:tab/>
        <w:t>Academic Reference http://ar.cnki.net/ACADREF</w:t>
      </w:r>
    </w:p>
    <w:p w14:paraId="6A17DE25" w14:textId="77777777" w:rsidR="00396231" w:rsidRPr="0054089A" w:rsidRDefault="00396231" w:rsidP="00012477">
      <w:pPr>
        <w:spacing w:line="360" w:lineRule="auto"/>
        <w:ind w:firstLine="709"/>
        <w:jc w:val="both"/>
        <w:rPr>
          <w:sz w:val="28"/>
          <w:szCs w:val="28"/>
        </w:rPr>
      </w:pPr>
      <w:r w:rsidRPr="0054089A">
        <w:rPr>
          <w:sz w:val="28"/>
          <w:szCs w:val="28"/>
        </w:rPr>
        <w:t>•</w:t>
      </w:r>
      <w:r w:rsidRPr="0054089A">
        <w:rPr>
          <w:sz w:val="28"/>
          <w:szCs w:val="28"/>
        </w:rPr>
        <w:tab/>
        <w:t xml:space="preserve">Библиотека электронных публикаций Организации экономического сотрудничества и развития OECD </w:t>
      </w:r>
      <w:proofErr w:type="spellStart"/>
      <w:r w:rsidRPr="0054089A">
        <w:rPr>
          <w:sz w:val="28"/>
          <w:szCs w:val="28"/>
        </w:rPr>
        <w:t>iLibrary</w:t>
      </w:r>
      <w:proofErr w:type="spellEnd"/>
      <w:r w:rsidRPr="0054089A">
        <w:rPr>
          <w:sz w:val="28"/>
          <w:szCs w:val="28"/>
        </w:rPr>
        <w:t xml:space="preserve"> https://www.oecd-ilibrary.org/</w:t>
      </w:r>
    </w:p>
    <w:p w14:paraId="30B213F9" w14:textId="77777777" w:rsidR="00396231" w:rsidRPr="00C06E29" w:rsidRDefault="00396231" w:rsidP="00012477">
      <w:pPr>
        <w:spacing w:line="360" w:lineRule="auto"/>
        <w:ind w:firstLine="709"/>
      </w:pPr>
    </w:p>
    <w:p w14:paraId="7B6F4ACB" w14:textId="30E4A823" w:rsidR="00C52F7B" w:rsidRPr="006D3791" w:rsidRDefault="00783973" w:rsidP="00012477">
      <w:pPr>
        <w:pStyle w:val="1"/>
        <w:spacing w:before="0" w:line="360" w:lineRule="auto"/>
        <w:ind w:firstLine="709"/>
        <w:jc w:val="both"/>
        <w:rPr>
          <w:rFonts w:ascii="Times New Roman" w:hAnsi="Times New Roman" w:cs="Times New Roman"/>
          <w:b/>
          <w:bCs/>
          <w:color w:val="auto"/>
          <w:sz w:val="28"/>
          <w:szCs w:val="28"/>
        </w:rPr>
      </w:pPr>
      <w:r w:rsidRPr="006D3791">
        <w:rPr>
          <w:rFonts w:ascii="Times New Roman" w:hAnsi="Times New Roman" w:cs="Times New Roman"/>
          <w:b/>
          <w:bCs/>
          <w:color w:val="auto"/>
          <w:sz w:val="28"/>
          <w:szCs w:val="28"/>
        </w:rPr>
        <w:t>9</w:t>
      </w:r>
      <w:r w:rsidR="000D0CD8" w:rsidRPr="006D3791">
        <w:rPr>
          <w:rFonts w:ascii="Times New Roman" w:hAnsi="Times New Roman" w:cs="Times New Roman"/>
          <w:b/>
          <w:bCs/>
          <w:color w:val="auto"/>
          <w:sz w:val="28"/>
          <w:szCs w:val="28"/>
        </w:rPr>
        <w:t>.</w:t>
      </w:r>
      <w:r w:rsidR="00C52F7B" w:rsidRPr="006D3791">
        <w:rPr>
          <w:rFonts w:ascii="Times New Roman" w:hAnsi="Times New Roman" w:cs="Times New Roman"/>
          <w:b/>
          <w:bCs/>
          <w:color w:val="auto"/>
          <w:sz w:val="28"/>
          <w:szCs w:val="28"/>
        </w:rPr>
        <w:t xml:space="preserve"> Перечень информационных технологий, используемых при </w:t>
      </w:r>
      <w:r w:rsidR="000D0CD8" w:rsidRPr="006D3791">
        <w:rPr>
          <w:rFonts w:ascii="Times New Roman" w:hAnsi="Times New Roman" w:cs="Times New Roman"/>
          <w:b/>
          <w:bCs/>
          <w:color w:val="auto"/>
          <w:sz w:val="28"/>
          <w:szCs w:val="28"/>
        </w:rPr>
        <w:t>проведении п</w:t>
      </w:r>
      <w:r w:rsidR="00604CC8" w:rsidRPr="006D3791">
        <w:rPr>
          <w:rFonts w:ascii="Times New Roman" w:hAnsi="Times New Roman" w:cs="Times New Roman"/>
          <w:b/>
          <w:bCs/>
          <w:color w:val="auto"/>
          <w:sz w:val="28"/>
          <w:szCs w:val="28"/>
        </w:rPr>
        <w:t xml:space="preserve">едагогической </w:t>
      </w:r>
      <w:r w:rsidR="000D0CD8" w:rsidRPr="006D3791">
        <w:rPr>
          <w:rFonts w:ascii="Times New Roman" w:hAnsi="Times New Roman" w:cs="Times New Roman"/>
          <w:b/>
          <w:bCs/>
          <w:color w:val="auto"/>
          <w:sz w:val="28"/>
          <w:szCs w:val="28"/>
        </w:rPr>
        <w:t>практики</w:t>
      </w:r>
      <w:r w:rsidR="00C52F7B" w:rsidRPr="006D3791">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0D0CD8" w:rsidRPr="006D3791">
        <w:rPr>
          <w:rFonts w:ascii="Times New Roman" w:hAnsi="Times New Roman" w:cs="Times New Roman"/>
          <w:b/>
          <w:bCs/>
          <w:color w:val="auto"/>
          <w:sz w:val="28"/>
          <w:szCs w:val="28"/>
        </w:rPr>
        <w:t xml:space="preserve"> (при необходимости)</w:t>
      </w:r>
      <w:r w:rsidR="00C52F7B" w:rsidRPr="006D3791">
        <w:rPr>
          <w:rFonts w:ascii="Times New Roman" w:hAnsi="Times New Roman" w:cs="Times New Roman"/>
          <w:b/>
          <w:bCs/>
          <w:color w:val="auto"/>
          <w:sz w:val="28"/>
          <w:szCs w:val="28"/>
        </w:rPr>
        <w:t>.</w:t>
      </w:r>
      <w:bookmarkEnd w:id="13"/>
    </w:p>
    <w:p w14:paraId="758914D8" w14:textId="041041B0" w:rsidR="00F74BDC" w:rsidRPr="00660A86" w:rsidRDefault="00F74BDC" w:rsidP="00012477">
      <w:pPr>
        <w:pStyle w:val="2"/>
        <w:spacing w:before="0" w:line="360" w:lineRule="auto"/>
        <w:ind w:firstLine="709"/>
        <w:rPr>
          <w:rFonts w:ascii="Times New Roman" w:hAnsi="Times New Roman" w:cs="Times New Roman"/>
          <w:b/>
          <w:color w:val="auto"/>
          <w:sz w:val="28"/>
          <w:szCs w:val="28"/>
        </w:rPr>
      </w:pPr>
      <w:bookmarkStart w:id="14" w:name="_Toc165465345"/>
      <w:r w:rsidRPr="00660A86">
        <w:rPr>
          <w:rFonts w:ascii="Times New Roman" w:hAnsi="Times New Roman" w:cs="Times New Roman"/>
          <w:b/>
          <w:color w:val="auto"/>
          <w:sz w:val="28"/>
          <w:szCs w:val="28"/>
        </w:rPr>
        <w:t>9.1. Комплект лицензионного программного обеспечения:</w:t>
      </w:r>
      <w:bookmarkEnd w:id="14"/>
    </w:p>
    <w:p w14:paraId="24714C70" w14:textId="77777777" w:rsidR="00C06E29" w:rsidRPr="004712CC" w:rsidRDefault="00C06E29" w:rsidP="00012477">
      <w:pPr>
        <w:spacing w:line="360" w:lineRule="auto"/>
        <w:ind w:firstLine="709"/>
        <w:jc w:val="both"/>
        <w:rPr>
          <w:sz w:val="28"/>
          <w:szCs w:val="28"/>
        </w:rPr>
      </w:pPr>
      <w:r w:rsidRPr="004712CC">
        <w:rPr>
          <w:sz w:val="28"/>
          <w:szCs w:val="28"/>
        </w:rPr>
        <w:t xml:space="preserve">1. </w:t>
      </w:r>
      <w:r>
        <w:rPr>
          <w:sz w:val="28"/>
          <w:szCs w:val="28"/>
          <w:lang w:val="en-US"/>
        </w:rPr>
        <w:t>Windows</w:t>
      </w:r>
      <w:r w:rsidRPr="004712CC">
        <w:rPr>
          <w:sz w:val="28"/>
          <w:szCs w:val="28"/>
        </w:rPr>
        <w:t xml:space="preserve">, </w:t>
      </w:r>
      <w:r>
        <w:rPr>
          <w:sz w:val="28"/>
          <w:szCs w:val="28"/>
          <w:lang w:val="en-US"/>
        </w:rPr>
        <w:t>Microsoft</w:t>
      </w:r>
      <w:r w:rsidRPr="004712CC">
        <w:rPr>
          <w:sz w:val="28"/>
          <w:szCs w:val="28"/>
        </w:rPr>
        <w:t xml:space="preserve"> </w:t>
      </w:r>
      <w:r>
        <w:rPr>
          <w:sz w:val="28"/>
          <w:szCs w:val="28"/>
          <w:lang w:val="en-US"/>
        </w:rPr>
        <w:t>Office</w:t>
      </w:r>
      <w:r w:rsidRPr="004712CC">
        <w:rPr>
          <w:sz w:val="28"/>
          <w:szCs w:val="28"/>
        </w:rPr>
        <w:t xml:space="preserve"> (</w:t>
      </w:r>
      <w:r>
        <w:rPr>
          <w:sz w:val="28"/>
          <w:szCs w:val="28"/>
          <w:lang w:val="en-US"/>
        </w:rPr>
        <w:t>MS</w:t>
      </w:r>
      <w:r w:rsidRPr="004712CC">
        <w:rPr>
          <w:sz w:val="28"/>
          <w:szCs w:val="28"/>
        </w:rPr>
        <w:t xml:space="preserve"> </w:t>
      </w:r>
      <w:r>
        <w:rPr>
          <w:sz w:val="28"/>
          <w:szCs w:val="28"/>
          <w:lang w:val="en-US"/>
        </w:rPr>
        <w:t>Word</w:t>
      </w:r>
      <w:r w:rsidRPr="004712CC">
        <w:rPr>
          <w:sz w:val="28"/>
          <w:szCs w:val="28"/>
        </w:rPr>
        <w:t xml:space="preserve">, </w:t>
      </w:r>
      <w:r>
        <w:rPr>
          <w:sz w:val="28"/>
          <w:szCs w:val="28"/>
          <w:lang w:val="en-US"/>
        </w:rPr>
        <w:t>MS</w:t>
      </w:r>
      <w:r w:rsidRPr="004712CC">
        <w:rPr>
          <w:sz w:val="28"/>
          <w:szCs w:val="28"/>
        </w:rPr>
        <w:t xml:space="preserve"> </w:t>
      </w:r>
      <w:r>
        <w:rPr>
          <w:sz w:val="28"/>
          <w:szCs w:val="28"/>
          <w:lang w:val="en-US"/>
        </w:rPr>
        <w:t>Excel</w:t>
      </w:r>
      <w:r w:rsidRPr="004712CC">
        <w:rPr>
          <w:sz w:val="28"/>
          <w:szCs w:val="28"/>
        </w:rPr>
        <w:t xml:space="preserve">, </w:t>
      </w:r>
      <w:r>
        <w:rPr>
          <w:sz w:val="28"/>
          <w:szCs w:val="28"/>
          <w:lang w:val="en-US"/>
        </w:rPr>
        <w:t>MS</w:t>
      </w:r>
      <w:r w:rsidRPr="004712CC">
        <w:rPr>
          <w:sz w:val="28"/>
          <w:szCs w:val="28"/>
        </w:rPr>
        <w:t xml:space="preserve"> </w:t>
      </w:r>
      <w:r>
        <w:rPr>
          <w:sz w:val="28"/>
          <w:szCs w:val="28"/>
          <w:lang w:val="en-US"/>
        </w:rPr>
        <w:t>PowerPoint</w:t>
      </w:r>
      <w:r w:rsidRPr="004712CC">
        <w:rPr>
          <w:sz w:val="28"/>
          <w:szCs w:val="28"/>
        </w:rPr>
        <w:t>)</w:t>
      </w:r>
    </w:p>
    <w:p w14:paraId="298E2EA5" w14:textId="77777777" w:rsidR="00C06E29" w:rsidRPr="00637A9A" w:rsidRDefault="00C06E29" w:rsidP="00012477">
      <w:pPr>
        <w:spacing w:line="360" w:lineRule="auto"/>
        <w:ind w:firstLine="709"/>
        <w:jc w:val="both"/>
        <w:rPr>
          <w:sz w:val="28"/>
          <w:szCs w:val="28"/>
        </w:rPr>
      </w:pPr>
      <w:r w:rsidRPr="00637A9A">
        <w:rPr>
          <w:sz w:val="28"/>
          <w:szCs w:val="28"/>
        </w:rPr>
        <w:t xml:space="preserve">2. Антивирус Kaspersky. </w:t>
      </w:r>
    </w:p>
    <w:p w14:paraId="26F19137" w14:textId="77777777" w:rsidR="00F74BDC" w:rsidRPr="00660A86" w:rsidRDefault="00F74BDC" w:rsidP="00012477">
      <w:pPr>
        <w:pStyle w:val="2"/>
        <w:spacing w:before="0" w:line="360" w:lineRule="auto"/>
        <w:ind w:firstLine="709"/>
        <w:jc w:val="both"/>
        <w:rPr>
          <w:rFonts w:ascii="Times New Roman" w:hAnsi="Times New Roman" w:cs="Times New Roman"/>
          <w:b/>
          <w:color w:val="auto"/>
          <w:sz w:val="28"/>
          <w:szCs w:val="28"/>
        </w:rPr>
      </w:pPr>
      <w:bookmarkStart w:id="15" w:name="_Toc165465346"/>
      <w:r w:rsidRPr="00660A86">
        <w:rPr>
          <w:rFonts w:ascii="Times New Roman" w:hAnsi="Times New Roman" w:cs="Times New Roman"/>
          <w:b/>
          <w:color w:val="auto"/>
          <w:sz w:val="28"/>
          <w:szCs w:val="28"/>
        </w:rPr>
        <w:t>9.2. Современные профессиональные базы данных и информационные справочные системы</w:t>
      </w:r>
      <w:bookmarkEnd w:id="15"/>
    </w:p>
    <w:p w14:paraId="57B890B2" w14:textId="77777777" w:rsidR="00C06E29" w:rsidRPr="004F0DDB" w:rsidRDefault="00C06E29" w:rsidP="00012477">
      <w:pPr>
        <w:spacing w:line="360" w:lineRule="auto"/>
        <w:ind w:firstLine="709"/>
        <w:jc w:val="both"/>
        <w:rPr>
          <w:sz w:val="28"/>
          <w:szCs w:val="28"/>
        </w:rPr>
      </w:pPr>
      <w:r w:rsidRPr="004F0DDB">
        <w:rPr>
          <w:sz w:val="28"/>
          <w:szCs w:val="28"/>
        </w:rPr>
        <w:t xml:space="preserve">1. Информационно-правовая система «Гарант». </w:t>
      </w:r>
    </w:p>
    <w:p w14:paraId="5E93ECFB" w14:textId="77777777" w:rsidR="00C06E29" w:rsidRDefault="00C06E29" w:rsidP="00012477">
      <w:pPr>
        <w:spacing w:line="360" w:lineRule="auto"/>
        <w:ind w:firstLine="709"/>
        <w:jc w:val="both"/>
        <w:rPr>
          <w:sz w:val="28"/>
          <w:szCs w:val="28"/>
        </w:rPr>
      </w:pPr>
      <w:r w:rsidRPr="004F0DDB">
        <w:rPr>
          <w:sz w:val="28"/>
          <w:szCs w:val="28"/>
        </w:rPr>
        <w:t>2. Информационно-правовая система «Консультант Плюс»</w:t>
      </w:r>
      <w:r>
        <w:rPr>
          <w:sz w:val="28"/>
          <w:szCs w:val="28"/>
        </w:rPr>
        <w:t>.</w:t>
      </w:r>
    </w:p>
    <w:p w14:paraId="29906916" w14:textId="77777777" w:rsidR="00E318F9" w:rsidRDefault="00C06E29" w:rsidP="00012477">
      <w:pPr>
        <w:pStyle w:val="3"/>
        <w:suppressAutoHyphens/>
        <w:autoSpaceDE/>
        <w:autoSpaceDN/>
        <w:adjustRightInd/>
        <w:spacing w:after="0" w:line="360" w:lineRule="auto"/>
        <w:ind w:left="0" w:firstLine="709"/>
        <w:jc w:val="both"/>
        <w:rPr>
          <w:rStyle w:val="nowrap"/>
          <w:sz w:val="28"/>
          <w:szCs w:val="28"/>
        </w:rPr>
      </w:pPr>
      <w:r w:rsidRPr="00DA71E6">
        <w:rPr>
          <w:sz w:val="28"/>
          <w:szCs w:val="28"/>
        </w:rPr>
        <w:t xml:space="preserve">3. </w:t>
      </w:r>
      <w:r w:rsidR="00E318F9">
        <w:rPr>
          <w:sz w:val="28"/>
          <w:szCs w:val="28"/>
          <w:lang w:val="en-US"/>
        </w:rPr>
        <w:t>www</w:t>
      </w:r>
      <w:r w:rsidR="00E318F9">
        <w:rPr>
          <w:sz w:val="28"/>
          <w:szCs w:val="28"/>
        </w:rPr>
        <w:t>.</w:t>
      </w:r>
      <w:proofErr w:type="spellStart"/>
      <w:r w:rsidR="00E318F9">
        <w:rPr>
          <w:sz w:val="28"/>
          <w:szCs w:val="28"/>
          <w:lang w:val="en-US"/>
        </w:rPr>
        <w:t>goverment</w:t>
      </w:r>
      <w:proofErr w:type="spellEnd"/>
      <w:r w:rsidR="00E318F9">
        <w:rPr>
          <w:sz w:val="28"/>
          <w:szCs w:val="28"/>
        </w:rPr>
        <w:t>,</w:t>
      </w:r>
      <w:proofErr w:type="spellStart"/>
      <w:r w:rsidR="00E318F9">
        <w:rPr>
          <w:sz w:val="28"/>
          <w:szCs w:val="28"/>
          <w:lang w:val="en-US"/>
        </w:rPr>
        <w:t>ru</w:t>
      </w:r>
      <w:proofErr w:type="spellEnd"/>
      <w:r w:rsidR="00E318F9">
        <w:rPr>
          <w:rStyle w:val="nowrap"/>
          <w:sz w:val="28"/>
          <w:szCs w:val="28"/>
        </w:rPr>
        <w:t xml:space="preserve"> – официальный сайт Правительства Российской Федерации.</w:t>
      </w:r>
    </w:p>
    <w:p w14:paraId="241C479C" w14:textId="33A1EE5B" w:rsidR="00E318F9" w:rsidRDefault="00E318F9" w:rsidP="00012477">
      <w:pPr>
        <w:pStyle w:val="3"/>
        <w:suppressAutoHyphens/>
        <w:autoSpaceDE/>
        <w:autoSpaceDN/>
        <w:adjustRightInd/>
        <w:spacing w:after="0" w:line="360" w:lineRule="auto"/>
        <w:ind w:left="0" w:firstLine="709"/>
        <w:jc w:val="both"/>
        <w:rPr>
          <w:color w:val="000000"/>
          <w:sz w:val="28"/>
          <w:szCs w:val="28"/>
          <w:highlight w:val="white"/>
        </w:rPr>
      </w:pPr>
      <w:r>
        <w:rPr>
          <w:rStyle w:val="nowrap"/>
          <w:sz w:val="28"/>
          <w:szCs w:val="28"/>
        </w:rPr>
        <w:t xml:space="preserve">4. </w:t>
      </w:r>
      <w:r>
        <w:rPr>
          <w:sz w:val="28"/>
          <w:szCs w:val="28"/>
        </w:rPr>
        <w:t>www.minfin.ru</w:t>
      </w:r>
      <w:r>
        <w:rPr>
          <w:rStyle w:val="nowrap"/>
          <w:sz w:val="28"/>
          <w:szCs w:val="28"/>
        </w:rPr>
        <w:t xml:space="preserve"> –</w:t>
      </w:r>
      <w:r>
        <w:rPr>
          <w:sz w:val="28"/>
          <w:szCs w:val="28"/>
        </w:rPr>
        <w:t xml:space="preserve"> официальный сайт Министерства финансов Российской Федерации.</w:t>
      </w:r>
    </w:p>
    <w:p w14:paraId="6BF4049C" w14:textId="0EDDFD8B" w:rsidR="00E318F9" w:rsidRDefault="00E318F9" w:rsidP="00012477">
      <w:pPr>
        <w:pStyle w:val="3"/>
        <w:numPr>
          <w:ilvl w:val="0"/>
          <w:numId w:val="19"/>
        </w:numPr>
        <w:suppressAutoHyphens/>
        <w:autoSpaceDE/>
        <w:autoSpaceDN/>
        <w:adjustRightInd/>
        <w:spacing w:after="0" w:line="360" w:lineRule="auto"/>
        <w:ind w:left="0" w:firstLine="709"/>
        <w:jc w:val="both"/>
        <w:rPr>
          <w:rStyle w:val="nowrap"/>
          <w:sz w:val="28"/>
          <w:szCs w:val="28"/>
        </w:rPr>
      </w:pPr>
      <w:r>
        <w:rPr>
          <w:sz w:val="28"/>
          <w:szCs w:val="28"/>
        </w:rPr>
        <w:t>https://roskazna.gov.ru/</w:t>
      </w:r>
      <w:r>
        <w:rPr>
          <w:rStyle w:val="nowrap"/>
          <w:sz w:val="28"/>
          <w:szCs w:val="28"/>
        </w:rPr>
        <w:t xml:space="preserve"> – </w:t>
      </w:r>
      <w:r>
        <w:rPr>
          <w:sz w:val="28"/>
          <w:szCs w:val="28"/>
        </w:rPr>
        <w:t xml:space="preserve">официальный сайт </w:t>
      </w:r>
      <w:r>
        <w:rPr>
          <w:rStyle w:val="nowrap"/>
          <w:sz w:val="28"/>
          <w:szCs w:val="28"/>
        </w:rPr>
        <w:t>Федерального казначейства.</w:t>
      </w:r>
    </w:p>
    <w:p w14:paraId="0B61C5D1" w14:textId="7C0E128A" w:rsidR="00E318F9" w:rsidRDefault="00E318F9" w:rsidP="00012477">
      <w:pPr>
        <w:pStyle w:val="3"/>
        <w:numPr>
          <w:ilvl w:val="0"/>
          <w:numId w:val="19"/>
        </w:numPr>
        <w:suppressAutoHyphens/>
        <w:autoSpaceDE/>
        <w:autoSpaceDN/>
        <w:adjustRightInd/>
        <w:spacing w:after="0" w:line="360" w:lineRule="auto"/>
        <w:ind w:left="0" w:firstLine="709"/>
        <w:jc w:val="both"/>
        <w:rPr>
          <w:sz w:val="28"/>
          <w:szCs w:val="28"/>
        </w:rPr>
      </w:pPr>
      <w:r>
        <w:rPr>
          <w:sz w:val="28"/>
          <w:szCs w:val="28"/>
        </w:rPr>
        <w:t xml:space="preserve">https://ach.gov.ru/ </w:t>
      </w:r>
      <w:r>
        <w:rPr>
          <w:rStyle w:val="nowrap"/>
          <w:sz w:val="28"/>
          <w:szCs w:val="28"/>
        </w:rPr>
        <w:t xml:space="preserve">– </w:t>
      </w:r>
      <w:r>
        <w:rPr>
          <w:sz w:val="28"/>
          <w:szCs w:val="28"/>
        </w:rPr>
        <w:t>официальный сайт Счетной палаты Российской Федерации.</w:t>
      </w:r>
    </w:p>
    <w:p w14:paraId="3F739795" w14:textId="0842C51D" w:rsidR="00C06E29" w:rsidRDefault="00E318F9" w:rsidP="00012477">
      <w:pPr>
        <w:spacing w:line="360" w:lineRule="auto"/>
        <w:ind w:firstLine="709"/>
        <w:jc w:val="both"/>
        <w:rPr>
          <w:sz w:val="28"/>
          <w:szCs w:val="28"/>
        </w:rPr>
      </w:pPr>
      <w:r>
        <w:rPr>
          <w:sz w:val="28"/>
          <w:szCs w:val="28"/>
        </w:rPr>
        <w:t xml:space="preserve">7. http://budget.gov.ru </w:t>
      </w:r>
      <w:r>
        <w:rPr>
          <w:rStyle w:val="nowrap"/>
          <w:sz w:val="28"/>
          <w:szCs w:val="28"/>
        </w:rPr>
        <w:t>–</w:t>
      </w:r>
      <w:r w:rsidR="00C06E29" w:rsidRPr="004F0DDB">
        <w:rPr>
          <w:sz w:val="28"/>
          <w:szCs w:val="28"/>
        </w:rPr>
        <w:t>Государственный информационный ресурс бухгалтерской отчетности</w:t>
      </w:r>
      <w:r w:rsidR="00C06E29">
        <w:rPr>
          <w:sz w:val="28"/>
          <w:szCs w:val="28"/>
        </w:rPr>
        <w:t>.</w:t>
      </w:r>
    </w:p>
    <w:p w14:paraId="14932DE3" w14:textId="77777777" w:rsidR="00E318F9" w:rsidRDefault="00E318F9" w:rsidP="00E318F9">
      <w:pPr>
        <w:spacing w:line="360" w:lineRule="auto"/>
        <w:ind w:firstLine="709"/>
        <w:jc w:val="both"/>
        <w:rPr>
          <w:b/>
          <w:sz w:val="28"/>
          <w:szCs w:val="28"/>
        </w:rPr>
      </w:pPr>
      <w:r w:rsidRPr="00950C03">
        <w:rPr>
          <w:b/>
          <w:sz w:val="28"/>
          <w:szCs w:val="28"/>
        </w:rPr>
        <w:lastRenderedPageBreak/>
        <w:t>Информационно-справочные системы</w:t>
      </w:r>
      <w:r>
        <w:rPr>
          <w:b/>
          <w:sz w:val="28"/>
          <w:szCs w:val="28"/>
        </w:rPr>
        <w:t>:</w:t>
      </w:r>
    </w:p>
    <w:tbl>
      <w:tblPr>
        <w:tblStyle w:val="11"/>
        <w:tblW w:w="9926" w:type="dxa"/>
        <w:tblLayout w:type="fixed"/>
        <w:tblLook w:val="04A0" w:firstRow="1" w:lastRow="0" w:firstColumn="1" w:lastColumn="0" w:noHBand="0" w:noVBand="1"/>
      </w:tblPr>
      <w:tblGrid>
        <w:gridCol w:w="3681"/>
        <w:gridCol w:w="6245"/>
      </w:tblGrid>
      <w:tr w:rsidR="00E318F9" w:rsidRPr="00EE673F" w14:paraId="0C8535C0" w14:textId="77777777" w:rsidTr="00012477">
        <w:trPr>
          <w:trHeight w:val="250"/>
        </w:trPr>
        <w:tc>
          <w:tcPr>
            <w:tcW w:w="3681" w:type="dxa"/>
          </w:tcPr>
          <w:p w14:paraId="6D540852" w14:textId="77777777" w:rsidR="00E318F9" w:rsidRPr="00EE673F" w:rsidRDefault="00E318F9" w:rsidP="00C207C4">
            <w:pPr>
              <w:jc w:val="center"/>
              <w:rPr>
                <w:b/>
                <w:sz w:val="24"/>
                <w:szCs w:val="24"/>
              </w:rPr>
            </w:pPr>
            <w:r w:rsidRPr="00EE673F">
              <w:rPr>
                <w:rStyle w:val="23"/>
                <w:b/>
                <w:sz w:val="24"/>
                <w:szCs w:val="24"/>
              </w:rPr>
              <w:t>Ресурс</w:t>
            </w:r>
          </w:p>
        </w:tc>
        <w:tc>
          <w:tcPr>
            <w:tcW w:w="6245" w:type="dxa"/>
          </w:tcPr>
          <w:p w14:paraId="4BD02E18" w14:textId="77777777" w:rsidR="00E318F9" w:rsidRPr="00EE673F" w:rsidRDefault="00E318F9" w:rsidP="00C207C4">
            <w:pPr>
              <w:jc w:val="center"/>
              <w:rPr>
                <w:b/>
                <w:sz w:val="24"/>
                <w:szCs w:val="24"/>
              </w:rPr>
            </w:pPr>
            <w:r w:rsidRPr="00EE673F">
              <w:rPr>
                <w:rStyle w:val="23"/>
                <w:b/>
                <w:sz w:val="24"/>
                <w:szCs w:val="24"/>
              </w:rPr>
              <w:t>Описание ресурса</w:t>
            </w:r>
          </w:p>
        </w:tc>
      </w:tr>
      <w:tr w:rsidR="00E318F9" w:rsidRPr="00EE673F" w14:paraId="3C52E542" w14:textId="77777777" w:rsidTr="00012477">
        <w:trPr>
          <w:trHeight w:val="269"/>
        </w:trPr>
        <w:tc>
          <w:tcPr>
            <w:tcW w:w="3681" w:type="dxa"/>
          </w:tcPr>
          <w:p w14:paraId="6D6BB0DB" w14:textId="77777777" w:rsidR="00E318F9" w:rsidRPr="00EE673F" w:rsidRDefault="00E318F9" w:rsidP="00C207C4">
            <w:pPr>
              <w:jc w:val="both"/>
              <w:rPr>
                <w:sz w:val="24"/>
                <w:szCs w:val="24"/>
              </w:rPr>
            </w:pPr>
            <w:r w:rsidRPr="00EE673F">
              <w:rPr>
                <w:sz w:val="24"/>
                <w:szCs w:val="24"/>
              </w:rPr>
              <w:t>diss.rsl.ru</w:t>
            </w:r>
          </w:p>
          <w:p w14:paraId="576CC4E8" w14:textId="77777777" w:rsidR="00E318F9" w:rsidRPr="00EE673F" w:rsidRDefault="00E318F9" w:rsidP="00C207C4">
            <w:pPr>
              <w:jc w:val="both"/>
              <w:rPr>
                <w:sz w:val="24"/>
                <w:szCs w:val="24"/>
              </w:rPr>
            </w:pPr>
            <w:r w:rsidRPr="00EE673F">
              <w:rPr>
                <w:sz w:val="24"/>
                <w:szCs w:val="24"/>
              </w:rPr>
              <w:t>База данных «Электронная библиотека диссертаций Российской государственной библиотеки»</w:t>
            </w:r>
          </w:p>
        </w:tc>
        <w:tc>
          <w:tcPr>
            <w:tcW w:w="6245" w:type="dxa"/>
          </w:tcPr>
          <w:p w14:paraId="02CAE229" w14:textId="77777777" w:rsidR="00E318F9" w:rsidRPr="00EE673F" w:rsidRDefault="00E318F9" w:rsidP="00C207C4">
            <w:pPr>
              <w:jc w:val="both"/>
              <w:rPr>
                <w:sz w:val="24"/>
                <w:szCs w:val="24"/>
              </w:rPr>
            </w:pPr>
            <w:r>
              <w:rPr>
                <w:sz w:val="24"/>
                <w:szCs w:val="24"/>
              </w:rPr>
              <w:t>С</w:t>
            </w:r>
            <w:r w:rsidRPr="00EE673F">
              <w:rPr>
                <w:sz w:val="24"/>
                <w:szCs w:val="24"/>
              </w:rPr>
              <w:t>одержит полные тексты авторефератов диссертаций и диссертационных работ по всем отраслям знаний.</w:t>
            </w:r>
          </w:p>
        </w:tc>
      </w:tr>
      <w:tr w:rsidR="00E318F9" w:rsidRPr="00EE673F" w14:paraId="596E2A1D" w14:textId="77777777" w:rsidTr="00012477">
        <w:trPr>
          <w:trHeight w:val="558"/>
        </w:trPr>
        <w:tc>
          <w:tcPr>
            <w:tcW w:w="3681" w:type="dxa"/>
          </w:tcPr>
          <w:p w14:paraId="5331EED1" w14:textId="77777777" w:rsidR="00E318F9" w:rsidRPr="00EE673F" w:rsidRDefault="00E318F9" w:rsidP="00C207C4">
            <w:pPr>
              <w:jc w:val="both"/>
              <w:rPr>
                <w:sz w:val="24"/>
                <w:szCs w:val="24"/>
              </w:rPr>
            </w:pPr>
            <w:r w:rsidRPr="00EE673F">
              <w:rPr>
                <w:sz w:val="24"/>
                <w:szCs w:val="24"/>
              </w:rPr>
              <w:t>elibrary.ru</w:t>
            </w:r>
          </w:p>
          <w:p w14:paraId="3DA3B09A" w14:textId="77777777" w:rsidR="00E318F9" w:rsidRPr="00EE673F" w:rsidRDefault="00E318F9" w:rsidP="00C207C4">
            <w:pPr>
              <w:jc w:val="both"/>
              <w:rPr>
                <w:sz w:val="24"/>
                <w:szCs w:val="24"/>
              </w:rPr>
            </w:pPr>
            <w:r w:rsidRPr="00EE673F">
              <w:rPr>
                <w:sz w:val="24"/>
                <w:szCs w:val="24"/>
              </w:rPr>
              <w:t>ЭБС «Научная электронная библиотека eLIBRARY.RU»</w:t>
            </w:r>
          </w:p>
        </w:tc>
        <w:tc>
          <w:tcPr>
            <w:tcW w:w="6245" w:type="dxa"/>
          </w:tcPr>
          <w:p w14:paraId="4BBAD445" w14:textId="77777777" w:rsidR="00E318F9" w:rsidRPr="00EE673F" w:rsidRDefault="00E318F9" w:rsidP="00C207C4">
            <w:pPr>
              <w:jc w:val="both"/>
              <w:rPr>
                <w:sz w:val="24"/>
                <w:szCs w:val="24"/>
              </w:rPr>
            </w:pPr>
            <w:r>
              <w:rPr>
                <w:sz w:val="24"/>
                <w:szCs w:val="24"/>
              </w:rPr>
              <w:t>С</w:t>
            </w:r>
            <w:r w:rsidRPr="00EE673F">
              <w:rPr>
                <w:sz w:val="24"/>
                <w:szCs w:val="24"/>
              </w:rPr>
              <w:t>одержит базы данных полнотекстовых российских журналов различной тематики</w:t>
            </w:r>
            <w:r>
              <w:rPr>
                <w:sz w:val="24"/>
                <w:szCs w:val="24"/>
              </w:rPr>
              <w:t>.</w:t>
            </w:r>
          </w:p>
        </w:tc>
      </w:tr>
      <w:tr w:rsidR="00E318F9" w:rsidRPr="00EE673F" w14:paraId="112092D8" w14:textId="77777777" w:rsidTr="00012477">
        <w:trPr>
          <w:trHeight w:val="839"/>
        </w:trPr>
        <w:tc>
          <w:tcPr>
            <w:tcW w:w="3681" w:type="dxa"/>
          </w:tcPr>
          <w:p w14:paraId="72528C93" w14:textId="77777777" w:rsidR="00E318F9" w:rsidRPr="00EE673F" w:rsidRDefault="00E318F9" w:rsidP="00C207C4">
            <w:pPr>
              <w:jc w:val="both"/>
              <w:rPr>
                <w:sz w:val="24"/>
                <w:szCs w:val="24"/>
              </w:rPr>
            </w:pPr>
            <w:r w:rsidRPr="00EE673F">
              <w:rPr>
                <w:sz w:val="24"/>
                <w:szCs w:val="24"/>
              </w:rPr>
              <w:t>biblioclub.ru</w:t>
            </w:r>
          </w:p>
          <w:p w14:paraId="63E7CEC6" w14:textId="77777777" w:rsidR="00E318F9" w:rsidRPr="00EE673F" w:rsidRDefault="00E318F9" w:rsidP="00C207C4">
            <w:pPr>
              <w:jc w:val="both"/>
              <w:rPr>
                <w:sz w:val="24"/>
                <w:szCs w:val="24"/>
              </w:rPr>
            </w:pPr>
            <w:r w:rsidRPr="00EE673F">
              <w:rPr>
                <w:sz w:val="24"/>
                <w:szCs w:val="24"/>
              </w:rPr>
              <w:t>ЭБС «Университетская библиотека онлайн»</w:t>
            </w:r>
          </w:p>
        </w:tc>
        <w:tc>
          <w:tcPr>
            <w:tcW w:w="6245" w:type="dxa"/>
          </w:tcPr>
          <w:p w14:paraId="4EF46702" w14:textId="77777777" w:rsidR="00E318F9" w:rsidRPr="00EE673F" w:rsidRDefault="00E318F9" w:rsidP="00C207C4">
            <w:pPr>
              <w:jc w:val="both"/>
              <w:rPr>
                <w:sz w:val="24"/>
                <w:szCs w:val="24"/>
              </w:rPr>
            </w:pPr>
            <w:r>
              <w:rPr>
                <w:sz w:val="24"/>
                <w:szCs w:val="24"/>
              </w:rPr>
              <w:t>С</w:t>
            </w:r>
            <w:r w:rsidRPr="00EE673F">
              <w:rPr>
                <w:sz w:val="24"/>
                <w:szCs w:val="24"/>
              </w:rPr>
              <w:t>пециализируется на учебных материалах для вузов, обеспечивает доступ к наиболее востребованным материалам - первоисточникам, учебной и научной литературе ведущих издательств.</w:t>
            </w:r>
          </w:p>
        </w:tc>
      </w:tr>
      <w:tr w:rsidR="00E318F9" w:rsidRPr="00EE673F" w14:paraId="33C1A5A7" w14:textId="77777777" w:rsidTr="00012477">
        <w:trPr>
          <w:trHeight w:val="53"/>
        </w:trPr>
        <w:tc>
          <w:tcPr>
            <w:tcW w:w="3681" w:type="dxa"/>
          </w:tcPr>
          <w:p w14:paraId="29AE1727" w14:textId="77777777" w:rsidR="00E318F9" w:rsidRPr="00EE673F" w:rsidRDefault="00E318F9" w:rsidP="00C207C4">
            <w:pPr>
              <w:jc w:val="both"/>
              <w:rPr>
                <w:sz w:val="24"/>
                <w:szCs w:val="24"/>
              </w:rPr>
            </w:pPr>
            <w:r w:rsidRPr="00EE673F">
              <w:rPr>
                <w:sz w:val="24"/>
                <w:szCs w:val="24"/>
              </w:rPr>
              <w:t>e.lanbook.com</w:t>
            </w:r>
          </w:p>
          <w:p w14:paraId="16BAECDE" w14:textId="77777777" w:rsidR="00E318F9" w:rsidRPr="00EE673F" w:rsidRDefault="00E318F9" w:rsidP="00C207C4">
            <w:pPr>
              <w:jc w:val="both"/>
              <w:rPr>
                <w:sz w:val="24"/>
                <w:szCs w:val="24"/>
              </w:rPr>
            </w:pPr>
            <w:r w:rsidRPr="00EE673F">
              <w:rPr>
                <w:sz w:val="24"/>
                <w:szCs w:val="24"/>
              </w:rPr>
              <w:t>ЭБС Издательства «Лань»</w:t>
            </w:r>
          </w:p>
        </w:tc>
        <w:tc>
          <w:tcPr>
            <w:tcW w:w="6245" w:type="dxa"/>
          </w:tcPr>
          <w:p w14:paraId="1C1DAEE2" w14:textId="77777777" w:rsidR="00E318F9" w:rsidRPr="00EE673F" w:rsidRDefault="00E318F9" w:rsidP="00C207C4">
            <w:pPr>
              <w:jc w:val="both"/>
              <w:rPr>
                <w:sz w:val="24"/>
                <w:szCs w:val="24"/>
              </w:rPr>
            </w:pPr>
            <w:r w:rsidRPr="00EE673F">
              <w:rPr>
                <w:sz w:val="24"/>
                <w:szCs w:val="24"/>
              </w:rPr>
              <w:t>Доступны пакеты книг по следующим направлениям:</w:t>
            </w:r>
          </w:p>
          <w:p w14:paraId="39CACA5A" w14:textId="77777777" w:rsidR="00E318F9" w:rsidRPr="00EE673F" w:rsidRDefault="00E318F9" w:rsidP="00C207C4">
            <w:pPr>
              <w:jc w:val="both"/>
              <w:rPr>
                <w:sz w:val="24"/>
                <w:szCs w:val="24"/>
              </w:rPr>
            </w:pPr>
            <w:r w:rsidRPr="00EE673F">
              <w:rPr>
                <w:sz w:val="24"/>
                <w:szCs w:val="24"/>
              </w:rPr>
              <w:t xml:space="preserve">Психология. Педагогика - Издательство </w:t>
            </w:r>
            <w:proofErr w:type="spellStart"/>
            <w:r w:rsidRPr="00EE673F">
              <w:rPr>
                <w:sz w:val="24"/>
                <w:szCs w:val="24"/>
              </w:rPr>
              <w:t>Владос</w:t>
            </w:r>
            <w:proofErr w:type="spellEnd"/>
            <w:r>
              <w:rPr>
                <w:sz w:val="24"/>
                <w:szCs w:val="24"/>
              </w:rPr>
              <w:t>.</w:t>
            </w:r>
            <w:r w:rsidRPr="00EE673F">
              <w:rPr>
                <w:sz w:val="24"/>
                <w:szCs w:val="24"/>
              </w:rPr>
              <w:t xml:space="preserve"> Психоло</w:t>
            </w:r>
            <w:r>
              <w:rPr>
                <w:sz w:val="24"/>
                <w:szCs w:val="24"/>
              </w:rPr>
              <w:t>гия. Педагогика - Издательство «Прометей»</w:t>
            </w:r>
            <w:r w:rsidRPr="00EE673F">
              <w:rPr>
                <w:sz w:val="24"/>
                <w:szCs w:val="24"/>
              </w:rPr>
              <w:t xml:space="preserve"> (МГПУ)</w:t>
            </w:r>
            <w:r>
              <w:rPr>
                <w:sz w:val="24"/>
                <w:szCs w:val="24"/>
              </w:rPr>
              <w:t>.</w:t>
            </w:r>
            <w:r w:rsidRPr="00EE673F">
              <w:rPr>
                <w:sz w:val="24"/>
                <w:szCs w:val="24"/>
              </w:rPr>
              <w:t xml:space="preserve"> Психология. Педагогика - Издательство Флинта</w:t>
            </w:r>
            <w:r>
              <w:rPr>
                <w:sz w:val="24"/>
                <w:szCs w:val="24"/>
              </w:rPr>
              <w:t>.</w:t>
            </w:r>
            <w:r w:rsidRPr="00EE673F">
              <w:rPr>
                <w:sz w:val="24"/>
                <w:szCs w:val="24"/>
              </w:rPr>
              <w:t xml:space="preserve"> Социально-гуманитарные науки - Издательство Дашков и К</w:t>
            </w:r>
            <w:r>
              <w:rPr>
                <w:sz w:val="24"/>
                <w:szCs w:val="24"/>
              </w:rPr>
              <w:t>.</w:t>
            </w:r>
            <w:r w:rsidRPr="00EE673F">
              <w:rPr>
                <w:sz w:val="24"/>
                <w:szCs w:val="24"/>
              </w:rPr>
              <w:t xml:space="preserve"> Экономика и менеджмент - Издательство Дашков и К</w:t>
            </w:r>
            <w:r>
              <w:rPr>
                <w:sz w:val="24"/>
                <w:szCs w:val="24"/>
              </w:rPr>
              <w:t>.</w:t>
            </w:r>
            <w:r w:rsidRPr="00EE673F">
              <w:rPr>
                <w:sz w:val="24"/>
                <w:szCs w:val="24"/>
              </w:rPr>
              <w:t xml:space="preserve"> Экономика и менеджмент - Издательство Флинта</w:t>
            </w:r>
            <w:r>
              <w:rPr>
                <w:sz w:val="24"/>
                <w:szCs w:val="24"/>
              </w:rPr>
              <w:t>.</w:t>
            </w:r>
          </w:p>
        </w:tc>
      </w:tr>
      <w:tr w:rsidR="00E318F9" w:rsidRPr="00EE673F" w14:paraId="7A07148E" w14:textId="77777777" w:rsidTr="00012477">
        <w:trPr>
          <w:trHeight w:val="755"/>
        </w:trPr>
        <w:tc>
          <w:tcPr>
            <w:tcW w:w="3681" w:type="dxa"/>
          </w:tcPr>
          <w:p w14:paraId="26FCD209" w14:textId="77777777" w:rsidR="00E318F9" w:rsidRPr="00EE673F" w:rsidRDefault="00E318F9" w:rsidP="00C207C4">
            <w:pPr>
              <w:jc w:val="both"/>
              <w:rPr>
                <w:sz w:val="24"/>
                <w:szCs w:val="24"/>
              </w:rPr>
            </w:pPr>
            <w:r w:rsidRPr="00EE673F">
              <w:rPr>
                <w:sz w:val="24"/>
                <w:szCs w:val="24"/>
              </w:rPr>
              <w:t>znanium.com</w:t>
            </w:r>
          </w:p>
          <w:p w14:paraId="4C1258FE" w14:textId="77777777" w:rsidR="00E318F9" w:rsidRPr="00EE673F" w:rsidRDefault="00E318F9" w:rsidP="00C207C4">
            <w:pPr>
              <w:jc w:val="both"/>
              <w:rPr>
                <w:sz w:val="24"/>
                <w:szCs w:val="24"/>
              </w:rPr>
            </w:pPr>
            <w:r w:rsidRPr="00EE673F">
              <w:rPr>
                <w:sz w:val="24"/>
                <w:szCs w:val="24"/>
              </w:rPr>
              <w:t>ЭБС «Znanium.com»</w:t>
            </w:r>
          </w:p>
        </w:tc>
        <w:tc>
          <w:tcPr>
            <w:tcW w:w="6245" w:type="dxa"/>
          </w:tcPr>
          <w:p w14:paraId="76ECEB2D" w14:textId="77777777" w:rsidR="00E318F9" w:rsidRPr="00EE673F" w:rsidRDefault="00E318F9" w:rsidP="00C207C4">
            <w:pPr>
              <w:jc w:val="both"/>
              <w:rPr>
                <w:sz w:val="24"/>
                <w:szCs w:val="24"/>
              </w:rPr>
            </w:pPr>
            <w:r w:rsidRPr="00EE673F">
              <w:rPr>
                <w:sz w:val="24"/>
                <w:szCs w:val="24"/>
              </w:rPr>
              <w:t>Универсальная коллекция электронных версий изданий (книг, журналов, статей и пр.), сгруппированных по тематическим и целевым признакам.</w:t>
            </w:r>
          </w:p>
        </w:tc>
      </w:tr>
    </w:tbl>
    <w:p w14:paraId="027016A7" w14:textId="77777777" w:rsidR="00E318F9" w:rsidRPr="00E318F9" w:rsidRDefault="00E318F9" w:rsidP="00E318F9">
      <w:pPr>
        <w:pStyle w:val="50"/>
        <w:shd w:val="clear" w:color="auto" w:fill="auto"/>
        <w:tabs>
          <w:tab w:val="left" w:pos="528"/>
        </w:tabs>
        <w:spacing w:line="360" w:lineRule="auto"/>
        <w:ind w:firstLine="709"/>
        <w:jc w:val="left"/>
        <w:rPr>
          <w:rFonts w:ascii="Times New Roman" w:hAnsi="Times New Roman" w:cs="Times New Roman"/>
          <w:b/>
          <w:i w:val="0"/>
          <w:sz w:val="28"/>
          <w:szCs w:val="28"/>
        </w:rPr>
      </w:pPr>
      <w:r w:rsidRPr="00E318F9">
        <w:rPr>
          <w:rFonts w:ascii="Times New Roman" w:hAnsi="Times New Roman" w:cs="Times New Roman"/>
          <w:b/>
          <w:i w:val="0"/>
          <w:sz w:val="28"/>
          <w:szCs w:val="28"/>
        </w:rPr>
        <w:t>Программное обеспечение:</w:t>
      </w:r>
    </w:p>
    <w:tbl>
      <w:tblPr>
        <w:tblStyle w:val="11"/>
        <w:tblW w:w="9926" w:type="dxa"/>
        <w:tblLayout w:type="fixed"/>
        <w:tblLook w:val="04A0" w:firstRow="1" w:lastRow="0" w:firstColumn="1" w:lastColumn="0" w:noHBand="0" w:noVBand="1"/>
      </w:tblPr>
      <w:tblGrid>
        <w:gridCol w:w="3689"/>
        <w:gridCol w:w="6237"/>
      </w:tblGrid>
      <w:tr w:rsidR="00E318F9" w:rsidRPr="00AC6CAA" w14:paraId="7AC0283B" w14:textId="77777777" w:rsidTr="00012477">
        <w:trPr>
          <w:trHeight w:val="529"/>
        </w:trPr>
        <w:tc>
          <w:tcPr>
            <w:tcW w:w="3689" w:type="dxa"/>
          </w:tcPr>
          <w:p w14:paraId="2121A8DC" w14:textId="77777777" w:rsidR="00E318F9" w:rsidRPr="00AC6CAA" w:rsidRDefault="00E318F9" w:rsidP="00C207C4">
            <w:pPr>
              <w:jc w:val="both"/>
              <w:rPr>
                <w:sz w:val="24"/>
                <w:szCs w:val="24"/>
              </w:rPr>
            </w:pPr>
            <w:r w:rsidRPr="00AC6CAA">
              <w:rPr>
                <w:sz w:val="24"/>
                <w:szCs w:val="24"/>
              </w:rPr>
              <w:t>Fa.antiplagiat.ru</w:t>
            </w:r>
          </w:p>
        </w:tc>
        <w:tc>
          <w:tcPr>
            <w:tcW w:w="6237" w:type="dxa"/>
          </w:tcPr>
          <w:p w14:paraId="2357CF80" w14:textId="77777777" w:rsidR="00E318F9" w:rsidRPr="00AC6CAA" w:rsidRDefault="00E318F9" w:rsidP="00C207C4">
            <w:pPr>
              <w:jc w:val="both"/>
              <w:rPr>
                <w:sz w:val="24"/>
                <w:szCs w:val="24"/>
              </w:rPr>
            </w:pPr>
            <w:r>
              <w:rPr>
                <w:sz w:val="24"/>
                <w:szCs w:val="24"/>
              </w:rPr>
              <w:t>О</w:t>
            </w:r>
            <w:r w:rsidRPr="00AC6CAA">
              <w:rPr>
                <w:sz w:val="24"/>
                <w:szCs w:val="24"/>
              </w:rPr>
              <w:t>рганизация процесс</w:t>
            </w:r>
            <w:r>
              <w:rPr>
                <w:sz w:val="24"/>
                <w:szCs w:val="24"/>
              </w:rPr>
              <w:t xml:space="preserve">а проверки студенческих работ и </w:t>
            </w:r>
            <w:r w:rsidRPr="00AC6CAA">
              <w:rPr>
                <w:sz w:val="24"/>
                <w:szCs w:val="24"/>
              </w:rPr>
              <w:t>диссертаций на наличие заимствований.</w:t>
            </w:r>
          </w:p>
        </w:tc>
      </w:tr>
      <w:tr w:rsidR="00E318F9" w:rsidRPr="00143A20" w14:paraId="1DFE5878" w14:textId="77777777" w:rsidTr="00012477">
        <w:trPr>
          <w:trHeight w:val="240"/>
        </w:trPr>
        <w:tc>
          <w:tcPr>
            <w:tcW w:w="3689" w:type="dxa"/>
          </w:tcPr>
          <w:p w14:paraId="38D44B42" w14:textId="77777777" w:rsidR="00E318F9" w:rsidRPr="00143A20" w:rsidRDefault="00E318F9" w:rsidP="00C207C4">
            <w:pPr>
              <w:jc w:val="both"/>
              <w:rPr>
                <w:sz w:val="24"/>
                <w:szCs w:val="24"/>
              </w:rPr>
            </w:pPr>
            <w:r w:rsidRPr="00143A20">
              <w:rPr>
                <w:sz w:val="24"/>
                <w:szCs w:val="24"/>
              </w:rPr>
              <w:t>Правовые информационные системы</w:t>
            </w:r>
          </w:p>
        </w:tc>
        <w:tc>
          <w:tcPr>
            <w:tcW w:w="6237" w:type="dxa"/>
          </w:tcPr>
          <w:p w14:paraId="4357E523" w14:textId="77777777" w:rsidR="00E318F9" w:rsidRPr="00143A20" w:rsidRDefault="00E318F9" w:rsidP="00C207C4">
            <w:pPr>
              <w:jc w:val="both"/>
              <w:rPr>
                <w:sz w:val="24"/>
                <w:szCs w:val="24"/>
              </w:rPr>
            </w:pPr>
            <w:r w:rsidRPr="00143A20">
              <w:rPr>
                <w:sz w:val="24"/>
                <w:szCs w:val="24"/>
              </w:rPr>
              <w:t xml:space="preserve">«Консультант Плюс», Гарант, </w:t>
            </w:r>
            <w:r w:rsidRPr="00143A20">
              <w:rPr>
                <w:color w:val="000000"/>
                <w:sz w:val="24"/>
                <w:szCs w:val="24"/>
              </w:rPr>
              <w:t>Электронный фонд правовой и научно-технической документации</w:t>
            </w:r>
          </w:p>
        </w:tc>
      </w:tr>
    </w:tbl>
    <w:p w14:paraId="508B1841" w14:textId="651E908D" w:rsidR="00C06E29" w:rsidRDefault="00C06E29" w:rsidP="00B65806">
      <w:pPr>
        <w:ind w:firstLine="709"/>
        <w:jc w:val="both"/>
        <w:rPr>
          <w:sz w:val="28"/>
          <w:szCs w:val="28"/>
        </w:rPr>
      </w:pPr>
    </w:p>
    <w:p w14:paraId="1C5CB071" w14:textId="77777777" w:rsidR="00F74BDC" w:rsidRPr="00660A86" w:rsidRDefault="00F74BDC" w:rsidP="00012477">
      <w:pPr>
        <w:pStyle w:val="2"/>
        <w:spacing w:before="0" w:line="360" w:lineRule="auto"/>
        <w:ind w:firstLine="709"/>
        <w:jc w:val="both"/>
        <w:rPr>
          <w:rFonts w:ascii="Times New Roman" w:hAnsi="Times New Roman" w:cs="Times New Roman"/>
          <w:b/>
          <w:color w:val="auto"/>
          <w:sz w:val="28"/>
          <w:szCs w:val="28"/>
        </w:rPr>
      </w:pPr>
      <w:bookmarkStart w:id="16" w:name="_Toc165465347"/>
      <w:r w:rsidRPr="00660A86">
        <w:rPr>
          <w:rFonts w:ascii="Times New Roman" w:hAnsi="Times New Roman" w:cs="Times New Roman"/>
          <w:b/>
          <w:color w:val="auto"/>
          <w:sz w:val="28"/>
          <w:szCs w:val="28"/>
        </w:rPr>
        <w:t>9.3. Сертифицированные программные и аппаратные средства защиты информации</w:t>
      </w:r>
      <w:bookmarkEnd w:id="16"/>
    </w:p>
    <w:p w14:paraId="779552BE" w14:textId="7D26FE59" w:rsidR="00C52F7B" w:rsidRPr="00C06E29" w:rsidRDefault="00C06E29" w:rsidP="00012477">
      <w:pPr>
        <w:spacing w:line="360" w:lineRule="auto"/>
        <w:ind w:firstLine="709"/>
        <w:jc w:val="both"/>
        <w:rPr>
          <w:bCs/>
          <w:sz w:val="28"/>
          <w:szCs w:val="28"/>
        </w:rPr>
      </w:pPr>
      <w:r>
        <w:rPr>
          <w:bCs/>
          <w:sz w:val="28"/>
          <w:szCs w:val="28"/>
        </w:rPr>
        <w:t>Не предусмотрено.</w:t>
      </w:r>
    </w:p>
    <w:p w14:paraId="36942CC0" w14:textId="4572A0C1" w:rsidR="00C52F7B" w:rsidRDefault="00C77D28" w:rsidP="00012477">
      <w:pPr>
        <w:pStyle w:val="1"/>
        <w:spacing w:before="0" w:line="360" w:lineRule="auto"/>
        <w:ind w:firstLine="709"/>
        <w:jc w:val="both"/>
        <w:rPr>
          <w:rFonts w:ascii="Times New Roman" w:hAnsi="Times New Roman" w:cs="Times New Roman"/>
          <w:b/>
          <w:bCs/>
          <w:color w:val="auto"/>
          <w:sz w:val="28"/>
          <w:szCs w:val="28"/>
        </w:rPr>
      </w:pPr>
      <w:bookmarkStart w:id="17" w:name="_Toc165465348"/>
      <w:r w:rsidRPr="006D3791">
        <w:rPr>
          <w:rFonts w:ascii="Times New Roman" w:hAnsi="Times New Roman" w:cs="Times New Roman"/>
          <w:b/>
          <w:bCs/>
          <w:color w:val="auto"/>
          <w:sz w:val="28"/>
          <w:szCs w:val="28"/>
        </w:rPr>
        <w:t>1</w:t>
      </w:r>
      <w:r w:rsidR="00783973" w:rsidRPr="006D3791">
        <w:rPr>
          <w:rFonts w:ascii="Times New Roman" w:hAnsi="Times New Roman" w:cs="Times New Roman"/>
          <w:b/>
          <w:bCs/>
          <w:color w:val="auto"/>
          <w:sz w:val="28"/>
          <w:szCs w:val="28"/>
        </w:rPr>
        <w:t>0</w:t>
      </w:r>
      <w:r w:rsidR="00C52F7B" w:rsidRPr="006D3791">
        <w:rPr>
          <w:rFonts w:ascii="Times New Roman" w:hAnsi="Times New Roman" w:cs="Times New Roman"/>
          <w:b/>
          <w:bCs/>
          <w:color w:val="auto"/>
          <w:sz w:val="28"/>
          <w:szCs w:val="28"/>
        </w:rPr>
        <w:t xml:space="preserve">. Описание материально-технической базы, необходимой для </w:t>
      </w:r>
      <w:r w:rsidR="000D0CD8" w:rsidRPr="006D3791">
        <w:rPr>
          <w:rFonts w:ascii="Times New Roman" w:hAnsi="Times New Roman" w:cs="Times New Roman"/>
          <w:b/>
          <w:bCs/>
          <w:color w:val="auto"/>
          <w:sz w:val="28"/>
          <w:szCs w:val="28"/>
        </w:rPr>
        <w:t>проведения п</w:t>
      </w:r>
      <w:r w:rsidR="00604CC8" w:rsidRPr="006D3791">
        <w:rPr>
          <w:rFonts w:ascii="Times New Roman" w:hAnsi="Times New Roman" w:cs="Times New Roman"/>
          <w:b/>
          <w:bCs/>
          <w:color w:val="auto"/>
          <w:sz w:val="28"/>
          <w:szCs w:val="28"/>
        </w:rPr>
        <w:t>едагогической</w:t>
      </w:r>
      <w:r w:rsidR="000D0CD8" w:rsidRPr="006D3791">
        <w:rPr>
          <w:rFonts w:ascii="Times New Roman" w:hAnsi="Times New Roman" w:cs="Times New Roman"/>
          <w:b/>
          <w:bCs/>
          <w:color w:val="auto"/>
          <w:sz w:val="28"/>
          <w:szCs w:val="28"/>
        </w:rPr>
        <w:t xml:space="preserve"> практики</w:t>
      </w:r>
      <w:r w:rsidR="00C52F7B" w:rsidRPr="006D3791">
        <w:rPr>
          <w:rFonts w:ascii="Times New Roman" w:hAnsi="Times New Roman" w:cs="Times New Roman"/>
          <w:b/>
          <w:bCs/>
          <w:color w:val="auto"/>
          <w:sz w:val="28"/>
          <w:szCs w:val="28"/>
        </w:rPr>
        <w:t>.</w:t>
      </w:r>
      <w:bookmarkEnd w:id="17"/>
    </w:p>
    <w:p w14:paraId="278CCE2A" w14:textId="77777777" w:rsidR="00C06E29" w:rsidRPr="00637A9A" w:rsidRDefault="00C06E29" w:rsidP="00012477">
      <w:pPr>
        <w:spacing w:line="360" w:lineRule="auto"/>
        <w:ind w:firstLine="709"/>
        <w:jc w:val="both"/>
        <w:rPr>
          <w:sz w:val="28"/>
          <w:szCs w:val="28"/>
        </w:rPr>
      </w:pPr>
      <w:r w:rsidRPr="00637A9A">
        <w:rPr>
          <w:sz w:val="28"/>
          <w:szCs w:val="28"/>
        </w:rPr>
        <w:t>Проведение педагогической практики осуществляется:</w:t>
      </w:r>
    </w:p>
    <w:p w14:paraId="5FCDEBE3" w14:textId="77777777" w:rsidR="00C06E29" w:rsidRPr="00637A9A" w:rsidRDefault="00C06E29" w:rsidP="00012477">
      <w:pPr>
        <w:widowControl/>
        <w:numPr>
          <w:ilvl w:val="0"/>
          <w:numId w:val="7"/>
        </w:numPr>
        <w:autoSpaceDE/>
        <w:autoSpaceDN/>
        <w:adjustRightInd/>
        <w:spacing w:line="360" w:lineRule="auto"/>
        <w:ind w:left="0" w:firstLine="709"/>
        <w:jc w:val="both"/>
        <w:rPr>
          <w:sz w:val="28"/>
          <w:szCs w:val="28"/>
        </w:rPr>
      </w:pPr>
      <w:r w:rsidRPr="00637A9A">
        <w:rPr>
          <w:sz w:val="28"/>
          <w:szCs w:val="28"/>
        </w:rPr>
        <w:t>в аудиториях, оборудованных компьютерами, подключенными к сети Интернет;</w:t>
      </w:r>
    </w:p>
    <w:p w14:paraId="79DF3A01" w14:textId="77777777" w:rsidR="00C06E29" w:rsidRPr="00637A9A" w:rsidRDefault="00C06E29" w:rsidP="00012477">
      <w:pPr>
        <w:widowControl/>
        <w:numPr>
          <w:ilvl w:val="0"/>
          <w:numId w:val="7"/>
        </w:numPr>
        <w:autoSpaceDE/>
        <w:autoSpaceDN/>
        <w:adjustRightInd/>
        <w:spacing w:line="360" w:lineRule="auto"/>
        <w:ind w:left="0" w:firstLine="709"/>
        <w:jc w:val="both"/>
        <w:rPr>
          <w:sz w:val="28"/>
          <w:szCs w:val="28"/>
        </w:rPr>
      </w:pPr>
      <w:r w:rsidRPr="00637A9A">
        <w:rPr>
          <w:sz w:val="28"/>
          <w:szCs w:val="28"/>
        </w:rPr>
        <w:t>в читальном зале, медиатеке Финансового университета;</w:t>
      </w:r>
    </w:p>
    <w:p w14:paraId="25761214" w14:textId="735D71CF" w:rsidR="00C06E29" w:rsidRPr="00012477" w:rsidRDefault="00C06E29" w:rsidP="00012477">
      <w:pPr>
        <w:widowControl/>
        <w:numPr>
          <w:ilvl w:val="0"/>
          <w:numId w:val="7"/>
        </w:numPr>
        <w:autoSpaceDE/>
        <w:autoSpaceDN/>
        <w:adjustRightInd/>
        <w:spacing w:line="360" w:lineRule="auto"/>
        <w:ind w:left="0" w:firstLine="709"/>
        <w:jc w:val="both"/>
        <w:rPr>
          <w:sz w:val="28"/>
          <w:szCs w:val="28"/>
        </w:rPr>
      </w:pPr>
      <w:r w:rsidRPr="00012477">
        <w:rPr>
          <w:sz w:val="28"/>
          <w:szCs w:val="28"/>
        </w:rPr>
        <w:t>с использованием ресурсов Библиотечно-информационного комплекса Финансового университета, других полнотекстовых электронных библиотек и электронных коллекций, Интернет-ресурсов.</w:t>
      </w:r>
      <w:r w:rsidRPr="00012477">
        <w:rPr>
          <w:sz w:val="28"/>
          <w:szCs w:val="28"/>
        </w:rPr>
        <w:br w:type="page"/>
      </w:r>
    </w:p>
    <w:p w14:paraId="3DA054F2" w14:textId="77777777" w:rsidR="00C06E29" w:rsidRPr="00637A9A" w:rsidRDefault="00C06E29" w:rsidP="00C06E29">
      <w:pPr>
        <w:pStyle w:val="1"/>
        <w:jc w:val="right"/>
        <w:rPr>
          <w:rFonts w:ascii="Times New Roman" w:eastAsia="Times New Roman" w:hAnsi="Times New Roman" w:cs="Times New Roman"/>
          <w:color w:val="auto"/>
        </w:rPr>
      </w:pPr>
      <w:bookmarkStart w:id="18" w:name="_Toc121399016"/>
      <w:r w:rsidRPr="00637A9A">
        <w:rPr>
          <w:rFonts w:ascii="Times New Roman" w:eastAsia="Times New Roman" w:hAnsi="Times New Roman" w:cs="Times New Roman"/>
          <w:color w:val="auto"/>
        </w:rPr>
        <w:lastRenderedPageBreak/>
        <w:t>Приложение 1</w:t>
      </w:r>
      <w:bookmarkEnd w:id="18"/>
    </w:p>
    <w:p w14:paraId="4AE78CEC" w14:textId="3BC12763" w:rsidR="00C06E29" w:rsidRPr="00637A9A" w:rsidRDefault="00C06E29" w:rsidP="00650286">
      <w:pPr>
        <w:spacing w:after="166" w:line="259" w:lineRule="auto"/>
        <w:ind w:left="10" w:right="58" w:hanging="10"/>
        <w:jc w:val="center"/>
        <w:rPr>
          <w:sz w:val="28"/>
        </w:rPr>
      </w:pPr>
      <w:r w:rsidRPr="00637A9A">
        <w:rPr>
          <w:sz w:val="28"/>
        </w:rPr>
        <w:t>ТИТУЛЬНЫЙ ЛИСТ ОТЧЕТА О ПЕДАГОГИЧЕСКОЙ ПРАКТИКЕ</w:t>
      </w:r>
    </w:p>
    <w:p w14:paraId="30161EBD" w14:textId="77777777" w:rsidR="00C06E29" w:rsidRPr="00637A9A" w:rsidRDefault="00C06E29" w:rsidP="00C06E29">
      <w:pPr>
        <w:spacing w:after="166" w:line="259" w:lineRule="auto"/>
        <w:ind w:left="10" w:right="58" w:hanging="10"/>
        <w:jc w:val="right"/>
        <w:rPr>
          <w:sz w:val="28"/>
          <w:szCs w:val="28"/>
        </w:rPr>
      </w:pPr>
      <w:r w:rsidRPr="00637A9A">
        <w:rPr>
          <w:sz w:val="28"/>
          <w:szCs w:val="28"/>
        </w:rPr>
        <w:t xml:space="preserve"> </w:t>
      </w:r>
    </w:p>
    <w:p w14:paraId="5BA60CCE" w14:textId="77777777" w:rsidR="00C06E29" w:rsidRPr="00637A9A" w:rsidRDefault="00C06E29" w:rsidP="00C06E29">
      <w:pPr>
        <w:spacing w:after="5" w:line="269" w:lineRule="auto"/>
        <w:ind w:left="3244" w:right="327" w:hanging="3102"/>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0C461401" w14:textId="77777777" w:rsidR="00C06E29" w:rsidRPr="00637A9A" w:rsidRDefault="00C06E29" w:rsidP="00C06E29">
      <w:pPr>
        <w:spacing w:after="45" w:line="258" w:lineRule="auto"/>
        <w:ind w:hanging="10"/>
        <w:rPr>
          <w:sz w:val="28"/>
          <w:szCs w:val="28"/>
        </w:rPr>
      </w:pPr>
      <w:r w:rsidRPr="00637A9A">
        <w:rPr>
          <w:b/>
          <w:sz w:val="28"/>
          <w:szCs w:val="28"/>
        </w:rPr>
        <w:t>«Финансовый университет при Правительстве Российской Федерации»</w:t>
      </w:r>
    </w:p>
    <w:p w14:paraId="777A23AE" w14:textId="77777777" w:rsidR="00C06E29" w:rsidRPr="00637A9A" w:rsidRDefault="00C06E29" w:rsidP="00C06E29">
      <w:pPr>
        <w:spacing w:after="15" w:line="258" w:lineRule="auto"/>
        <w:jc w:val="center"/>
        <w:rPr>
          <w:sz w:val="28"/>
          <w:szCs w:val="28"/>
        </w:rPr>
      </w:pPr>
      <w:r w:rsidRPr="00637A9A">
        <w:rPr>
          <w:b/>
          <w:sz w:val="28"/>
          <w:szCs w:val="28"/>
        </w:rPr>
        <w:t>(Финансовый университет)</w:t>
      </w:r>
    </w:p>
    <w:p w14:paraId="23B7C8B1" w14:textId="77777777" w:rsidR="00C06E29" w:rsidRPr="00637A9A" w:rsidRDefault="00C06E29" w:rsidP="00C06E29">
      <w:pPr>
        <w:spacing w:after="155" w:line="259" w:lineRule="auto"/>
        <w:ind w:left="360"/>
        <w:rPr>
          <w:sz w:val="28"/>
        </w:rPr>
      </w:pPr>
      <w:r w:rsidRPr="00637A9A">
        <w:rPr>
          <w:sz w:val="28"/>
        </w:rPr>
        <w:t xml:space="preserve">  </w:t>
      </w:r>
    </w:p>
    <w:p w14:paraId="5C9AF927" w14:textId="77777777" w:rsidR="00C06E29" w:rsidRPr="00637A9A" w:rsidRDefault="00C06E29" w:rsidP="00C06E29">
      <w:pPr>
        <w:spacing w:after="25" w:line="259" w:lineRule="auto"/>
        <w:ind w:left="358"/>
        <w:rPr>
          <w:sz w:val="28"/>
        </w:rPr>
      </w:pPr>
      <w:r w:rsidRPr="00637A9A">
        <w:rPr>
          <w:sz w:val="28"/>
        </w:rPr>
        <w:t xml:space="preserve">   </w:t>
      </w:r>
    </w:p>
    <w:p w14:paraId="4055389E" w14:textId="77777777" w:rsidR="00C06E29" w:rsidRPr="00637A9A" w:rsidRDefault="00C06E29" w:rsidP="00C06E29">
      <w:pPr>
        <w:jc w:val="center"/>
        <w:rPr>
          <w:b/>
          <w:sz w:val="28"/>
        </w:rPr>
      </w:pPr>
      <w:r w:rsidRPr="00637A9A">
        <w:rPr>
          <w:b/>
          <w:sz w:val="28"/>
        </w:rPr>
        <w:t>ОТЧЕТ</w:t>
      </w:r>
    </w:p>
    <w:p w14:paraId="2069CB02" w14:textId="77777777" w:rsidR="00C06E29" w:rsidRPr="00637A9A" w:rsidRDefault="00C06E29" w:rsidP="00C06E29">
      <w:pPr>
        <w:spacing w:after="15" w:line="267" w:lineRule="auto"/>
        <w:ind w:left="3153" w:right="64" w:hanging="10"/>
        <w:jc w:val="both"/>
        <w:rPr>
          <w:sz w:val="28"/>
        </w:rPr>
      </w:pPr>
      <w:r w:rsidRPr="00637A9A">
        <w:rPr>
          <w:sz w:val="28"/>
        </w:rPr>
        <w:t xml:space="preserve">по педагогической практике </w:t>
      </w:r>
    </w:p>
    <w:p w14:paraId="159DDBC1" w14:textId="77777777" w:rsidR="00C06E29" w:rsidRPr="00637A9A" w:rsidRDefault="00C06E29" w:rsidP="00C06E29">
      <w:pPr>
        <w:spacing w:after="15" w:line="267" w:lineRule="auto"/>
        <w:ind w:left="3153" w:right="64" w:hanging="10"/>
        <w:jc w:val="both"/>
        <w:rPr>
          <w:sz w:val="28"/>
        </w:rPr>
      </w:pPr>
      <w:r w:rsidRPr="00637A9A">
        <w:rPr>
          <w:sz w:val="28"/>
        </w:rPr>
        <w:t xml:space="preserve"> аспиранта _____года обучения</w:t>
      </w:r>
    </w:p>
    <w:p w14:paraId="64042E4A" w14:textId="77777777" w:rsidR="00C06E29" w:rsidRPr="00637A9A" w:rsidRDefault="00C06E29" w:rsidP="00C06E29">
      <w:pPr>
        <w:spacing w:after="15" w:line="267" w:lineRule="auto"/>
        <w:ind w:left="3153" w:right="64" w:hanging="10"/>
        <w:jc w:val="both"/>
        <w:rPr>
          <w:sz w:val="28"/>
        </w:rPr>
      </w:pPr>
    </w:p>
    <w:p w14:paraId="0F70A90C" w14:textId="77777777" w:rsidR="00C06E29" w:rsidRPr="00637A9A" w:rsidRDefault="00C06E29" w:rsidP="00C06E29">
      <w:pPr>
        <w:spacing w:after="15" w:line="267" w:lineRule="auto"/>
        <w:ind w:left="567" w:right="64" w:hanging="10"/>
        <w:jc w:val="both"/>
        <w:rPr>
          <w:sz w:val="28"/>
        </w:rPr>
      </w:pPr>
      <w:r w:rsidRPr="00637A9A">
        <w:rPr>
          <w:sz w:val="28"/>
        </w:rPr>
        <w:t>______________________________________________________________</w:t>
      </w:r>
    </w:p>
    <w:p w14:paraId="7011F4DE" w14:textId="77777777" w:rsidR="00C06E29" w:rsidRPr="00637A9A" w:rsidRDefault="00C06E29" w:rsidP="00C06E29">
      <w:pPr>
        <w:spacing w:after="15" w:line="267" w:lineRule="auto"/>
        <w:ind w:left="3153" w:right="64" w:hanging="10"/>
        <w:jc w:val="both"/>
        <w:rPr>
          <w:i/>
          <w:sz w:val="28"/>
        </w:rPr>
      </w:pPr>
      <w:r w:rsidRPr="00637A9A">
        <w:rPr>
          <w:i/>
          <w:sz w:val="28"/>
        </w:rPr>
        <w:t>ФИО аспиранта</w:t>
      </w:r>
    </w:p>
    <w:p w14:paraId="7BEBDBBC" w14:textId="77777777" w:rsidR="00C06E29" w:rsidRPr="00637A9A" w:rsidRDefault="00C06E29" w:rsidP="00C06E29">
      <w:pPr>
        <w:spacing w:after="15" w:line="267" w:lineRule="auto"/>
        <w:ind w:left="426" w:hanging="10"/>
        <w:jc w:val="center"/>
        <w:rPr>
          <w:sz w:val="28"/>
        </w:rPr>
      </w:pPr>
    </w:p>
    <w:p w14:paraId="2259BB80" w14:textId="77777777" w:rsidR="00C06E29" w:rsidRPr="00637A9A" w:rsidRDefault="00C06E29" w:rsidP="00C06E29">
      <w:pPr>
        <w:spacing w:after="15" w:line="267" w:lineRule="auto"/>
        <w:ind w:left="426" w:hanging="10"/>
        <w:jc w:val="center"/>
        <w:rPr>
          <w:sz w:val="28"/>
        </w:rPr>
      </w:pPr>
    </w:p>
    <w:p w14:paraId="677AEF3F" w14:textId="77777777" w:rsidR="00C06E29" w:rsidRPr="00637A9A" w:rsidRDefault="00C06E29" w:rsidP="00C06E29">
      <w:pPr>
        <w:tabs>
          <w:tab w:val="center" w:pos="4677"/>
          <w:tab w:val="left" w:pos="7576"/>
        </w:tabs>
        <w:spacing w:line="360" w:lineRule="auto"/>
        <w:jc w:val="center"/>
        <w:rPr>
          <w:bCs/>
          <w:sz w:val="28"/>
          <w:szCs w:val="28"/>
        </w:rPr>
      </w:pPr>
      <w:r w:rsidRPr="00637A9A">
        <w:rPr>
          <w:bCs/>
          <w:sz w:val="28"/>
          <w:szCs w:val="28"/>
        </w:rPr>
        <w:t xml:space="preserve">по направлению подготовки: 38.06.01 Экономика, </w:t>
      </w:r>
    </w:p>
    <w:p w14:paraId="7239243E" w14:textId="112CE4C9" w:rsidR="00C06E29" w:rsidRPr="00637A9A" w:rsidRDefault="00C06E29" w:rsidP="00C06E29">
      <w:pPr>
        <w:pBdr>
          <w:bottom w:val="single" w:sz="12" w:space="1" w:color="auto"/>
        </w:pBdr>
        <w:tabs>
          <w:tab w:val="center" w:pos="4677"/>
          <w:tab w:val="left" w:pos="7576"/>
        </w:tabs>
        <w:spacing w:line="360" w:lineRule="auto"/>
        <w:jc w:val="center"/>
        <w:rPr>
          <w:bCs/>
          <w:sz w:val="28"/>
          <w:szCs w:val="28"/>
        </w:rPr>
      </w:pPr>
      <w:r w:rsidRPr="00637A9A">
        <w:rPr>
          <w:bCs/>
          <w:sz w:val="28"/>
          <w:szCs w:val="28"/>
        </w:rPr>
        <w:t>научная специальность 5.2.</w:t>
      </w:r>
      <w:r>
        <w:rPr>
          <w:bCs/>
          <w:sz w:val="28"/>
          <w:szCs w:val="28"/>
        </w:rPr>
        <w:t>7</w:t>
      </w:r>
      <w:r w:rsidRPr="00637A9A">
        <w:rPr>
          <w:bCs/>
          <w:sz w:val="28"/>
          <w:szCs w:val="28"/>
        </w:rPr>
        <w:t>.</w:t>
      </w:r>
      <w:r w:rsidRPr="00637A9A">
        <w:rPr>
          <w:sz w:val="28"/>
          <w:szCs w:val="28"/>
        </w:rPr>
        <w:t xml:space="preserve"> </w:t>
      </w:r>
      <w:r w:rsidRPr="00637A9A">
        <w:rPr>
          <w:bCs/>
          <w:sz w:val="28"/>
          <w:szCs w:val="28"/>
        </w:rPr>
        <w:t>«</w:t>
      </w:r>
      <w:r>
        <w:rPr>
          <w:bCs/>
          <w:sz w:val="28"/>
          <w:szCs w:val="28"/>
        </w:rPr>
        <w:t>Государственное и муниципальное управление</w:t>
      </w:r>
      <w:r w:rsidRPr="00637A9A">
        <w:rPr>
          <w:bCs/>
          <w:sz w:val="28"/>
          <w:szCs w:val="28"/>
        </w:rPr>
        <w:t>»</w:t>
      </w:r>
    </w:p>
    <w:p w14:paraId="15304EFE" w14:textId="6B7F5B11" w:rsidR="00C06E29" w:rsidRPr="00C06E29" w:rsidRDefault="00C06E29" w:rsidP="00C06E29">
      <w:pPr>
        <w:pBdr>
          <w:bottom w:val="single" w:sz="12" w:space="1" w:color="auto"/>
        </w:pBdr>
        <w:tabs>
          <w:tab w:val="center" w:pos="4677"/>
          <w:tab w:val="left" w:pos="7576"/>
        </w:tabs>
        <w:spacing w:line="360" w:lineRule="auto"/>
        <w:jc w:val="center"/>
        <w:rPr>
          <w:bCs/>
          <w:sz w:val="28"/>
          <w:szCs w:val="28"/>
        </w:rPr>
      </w:pPr>
      <w:r>
        <w:rPr>
          <w:bCs/>
          <w:sz w:val="28"/>
          <w:szCs w:val="28"/>
        </w:rPr>
        <w:t>кафедра «</w:t>
      </w:r>
      <w:r w:rsidR="00DA71E6">
        <w:rPr>
          <w:bCs/>
          <w:sz w:val="28"/>
          <w:szCs w:val="28"/>
        </w:rPr>
        <w:t>Финансовый контроль и казначейское дело</w:t>
      </w:r>
      <w:r>
        <w:rPr>
          <w:bCs/>
          <w:sz w:val="28"/>
          <w:szCs w:val="28"/>
        </w:rPr>
        <w:t xml:space="preserve">» </w:t>
      </w:r>
      <w:r w:rsidR="00DA71E6">
        <w:rPr>
          <w:bCs/>
          <w:sz w:val="28"/>
          <w:szCs w:val="28"/>
        </w:rPr>
        <w:t>Финансового факультета</w:t>
      </w:r>
    </w:p>
    <w:p w14:paraId="07C441C0" w14:textId="77777777" w:rsidR="00C06E29" w:rsidRPr="00637A9A" w:rsidRDefault="00C06E29" w:rsidP="00C06E29">
      <w:pPr>
        <w:spacing w:after="15" w:line="267" w:lineRule="auto"/>
        <w:ind w:left="426" w:hanging="10"/>
        <w:jc w:val="center"/>
        <w:rPr>
          <w:sz w:val="28"/>
        </w:rPr>
      </w:pPr>
    </w:p>
    <w:p w14:paraId="0F1B048C" w14:textId="77777777" w:rsidR="00C06E29" w:rsidRPr="00637A9A" w:rsidRDefault="00C06E29" w:rsidP="00C06E29">
      <w:pPr>
        <w:spacing w:after="40" w:line="267" w:lineRule="auto"/>
        <w:jc w:val="center"/>
        <w:rPr>
          <w:sz w:val="28"/>
        </w:rPr>
      </w:pPr>
    </w:p>
    <w:p w14:paraId="1A8A1F44" w14:textId="77777777" w:rsidR="00C06E29" w:rsidRPr="00637A9A" w:rsidRDefault="00C06E29" w:rsidP="00C06E29">
      <w:pPr>
        <w:spacing w:after="162" w:line="259" w:lineRule="auto"/>
        <w:rPr>
          <w:sz w:val="28"/>
        </w:rPr>
      </w:pPr>
      <w:r w:rsidRPr="00637A9A">
        <w:rPr>
          <w:sz w:val="28"/>
        </w:rPr>
        <w:t xml:space="preserve">            </w:t>
      </w:r>
    </w:p>
    <w:p w14:paraId="3FDE3437" w14:textId="77777777" w:rsidR="00C06E29" w:rsidRPr="00637A9A" w:rsidRDefault="00C06E29" w:rsidP="00C06E29">
      <w:pPr>
        <w:rPr>
          <w:bCs/>
          <w:sz w:val="28"/>
          <w:szCs w:val="28"/>
        </w:rPr>
      </w:pPr>
      <w:r w:rsidRPr="00637A9A">
        <w:rPr>
          <w:bCs/>
          <w:sz w:val="28"/>
          <w:szCs w:val="28"/>
        </w:rPr>
        <w:t xml:space="preserve">Научный руководитель ____________________________________________ </w:t>
      </w:r>
    </w:p>
    <w:p w14:paraId="4A860AE1" w14:textId="77777777" w:rsidR="00C06E29" w:rsidRPr="00637A9A" w:rsidRDefault="00C06E29" w:rsidP="00C06E29">
      <w:pPr>
        <w:rPr>
          <w:bCs/>
          <w:i/>
          <w:sz w:val="28"/>
          <w:szCs w:val="28"/>
        </w:rPr>
      </w:pPr>
      <w:r w:rsidRPr="00637A9A">
        <w:rPr>
          <w:bCs/>
          <w:sz w:val="28"/>
          <w:szCs w:val="28"/>
        </w:rPr>
        <w:t xml:space="preserve">                                                            </w:t>
      </w:r>
      <w:r w:rsidRPr="00637A9A">
        <w:rPr>
          <w:bCs/>
          <w:i/>
          <w:sz w:val="28"/>
          <w:szCs w:val="28"/>
        </w:rPr>
        <w:t xml:space="preserve">(указать ФИО полностью) </w:t>
      </w:r>
    </w:p>
    <w:p w14:paraId="135C3EF8" w14:textId="77777777" w:rsidR="00C06E29" w:rsidRPr="00637A9A" w:rsidRDefault="00C06E29" w:rsidP="00C06E29">
      <w:pPr>
        <w:rPr>
          <w:bCs/>
          <w:sz w:val="28"/>
          <w:szCs w:val="28"/>
        </w:rPr>
      </w:pPr>
    </w:p>
    <w:p w14:paraId="74882F74" w14:textId="7F15F09D" w:rsidR="00C06E29" w:rsidRPr="00637A9A" w:rsidRDefault="00C06E29" w:rsidP="00C06E29">
      <w:pPr>
        <w:rPr>
          <w:bCs/>
          <w:sz w:val="28"/>
          <w:szCs w:val="28"/>
        </w:rPr>
      </w:pPr>
      <w:r w:rsidRPr="00637A9A">
        <w:rPr>
          <w:bCs/>
          <w:sz w:val="28"/>
          <w:szCs w:val="28"/>
        </w:rPr>
        <w:t xml:space="preserve">Заведующий </w:t>
      </w:r>
      <w:proofErr w:type="gramStart"/>
      <w:r w:rsidRPr="00637A9A">
        <w:rPr>
          <w:bCs/>
          <w:sz w:val="28"/>
          <w:szCs w:val="28"/>
        </w:rPr>
        <w:t>кафедрой</w:t>
      </w:r>
      <w:r>
        <w:rPr>
          <w:bCs/>
          <w:sz w:val="28"/>
          <w:szCs w:val="28"/>
        </w:rPr>
        <w:t xml:space="preserve">  </w:t>
      </w:r>
      <w:r w:rsidRPr="00637A9A">
        <w:rPr>
          <w:bCs/>
          <w:sz w:val="28"/>
          <w:szCs w:val="28"/>
        </w:rPr>
        <w:t>_</w:t>
      </w:r>
      <w:proofErr w:type="gramEnd"/>
      <w:r w:rsidRPr="00637A9A">
        <w:rPr>
          <w:bCs/>
          <w:sz w:val="28"/>
          <w:szCs w:val="28"/>
        </w:rPr>
        <w:t xml:space="preserve">______________________________________ </w:t>
      </w:r>
    </w:p>
    <w:p w14:paraId="27917C50" w14:textId="77777777" w:rsidR="00C06E29" w:rsidRPr="00637A9A" w:rsidRDefault="00C06E29" w:rsidP="00C06E29">
      <w:pPr>
        <w:rPr>
          <w:bCs/>
          <w:i/>
          <w:sz w:val="28"/>
          <w:szCs w:val="28"/>
        </w:rPr>
      </w:pPr>
      <w:r w:rsidRPr="00637A9A">
        <w:rPr>
          <w:bCs/>
          <w:i/>
          <w:sz w:val="28"/>
          <w:szCs w:val="28"/>
        </w:rPr>
        <w:t xml:space="preserve">                                                            (указать ФИО полностью)                                    </w:t>
      </w:r>
    </w:p>
    <w:p w14:paraId="135AD69E" w14:textId="77777777" w:rsidR="00C06E29" w:rsidRPr="00637A9A" w:rsidRDefault="00C06E29" w:rsidP="00C06E29">
      <w:pPr>
        <w:spacing w:after="117" w:line="259" w:lineRule="auto"/>
        <w:ind w:left="360"/>
        <w:rPr>
          <w:sz w:val="28"/>
        </w:rPr>
      </w:pPr>
      <w:r w:rsidRPr="00637A9A">
        <w:rPr>
          <w:sz w:val="28"/>
        </w:rPr>
        <w:t xml:space="preserve">  </w:t>
      </w:r>
      <w:r w:rsidRPr="00637A9A">
        <w:rPr>
          <w:b/>
          <w:sz w:val="24"/>
        </w:rPr>
        <w:t xml:space="preserve"> </w:t>
      </w:r>
    </w:p>
    <w:p w14:paraId="1EE81ECD" w14:textId="77777777" w:rsidR="00C06E29" w:rsidRPr="00637A9A" w:rsidRDefault="00C06E29" w:rsidP="00C06E29">
      <w:pPr>
        <w:spacing w:after="14" w:line="259" w:lineRule="auto"/>
        <w:ind w:left="297" w:hanging="10"/>
        <w:jc w:val="center"/>
        <w:rPr>
          <w:b/>
          <w:sz w:val="24"/>
        </w:rPr>
      </w:pPr>
    </w:p>
    <w:p w14:paraId="49F2692D" w14:textId="77777777" w:rsidR="00C06E29" w:rsidRPr="00637A9A" w:rsidRDefault="00C06E29" w:rsidP="00C06E29">
      <w:pPr>
        <w:spacing w:after="14" w:line="259" w:lineRule="auto"/>
        <w:ind w:left="297" w:hanging="10"/>
        <w:jc w:val="center"/>
        <w:rPr>
          <w:b/>
          <w:sz w:val="24"/>
        </w:rPr>
      </w:pPr>
    </w:p>
    <w:p w14:paraId="73B9C0DB" w14:textId="77777777" w:rsidR="00C06E29" w:rsidRPr="00637A9A" w:rsidRDefault="00C06E29" w:rsidP="00C06E29">
      <w:pPr>
        <w:spacing w:after="14" w:line="259" w:lineRule="auto"/>
        <w:ind w:left="297" w:hanging="10"/>
        <w:jc w:val="center"/>
        <w:rPr>
          <w:b/>
          <w:sz w:val="24"/>
        </w:rPr>
      </w:pPr>
    </w:p>
    <w:p w14:paraId="382885C6" w14:textId="77777777" w:rsidR="00C06E29" w:rsidRPr="00637A9A" w:rsidRDefault="00C06E29" w:rsidP="00C06E29">
      <w:pPr>
        <w:spacing w:after="14" w:line="259" w:lineRule="auto"/>
        <w:ind w:left="297" w:hanging="10"/>
        <w:jc w:val="center"/>
        <w:rPr>
          <w:b/>
          <w:sz w:val="24"/>
        </w:rPr>
      </w:pPr>
    </w:p>
    <w:p w14:paraId="05A0CC48" w14:textId="77777777" w:rsidR="00C06E29" w:rsidRPr="00637A9A" w:rsidRDefault="00C06E29" w:rsidP="00C06E29">
      <w:pPr>
        <w:spacing w:after="14" w:line="259" w:lineRule="auto"/>
        <w:ind w:left="297" w:hanging="10"/>
        <w:jc w:val="center"/>
        <w:rPr>
          <w:b/>
          <w:sz w:val="24"/>
        </w:rPr>
      </w:pPr>
    </w:p>
    <w:p w14:paraId="04C9A759" w14:textId="77777777" w:rsidR="00C06E29" w:rsidRPr="00637A9A" w:rsidRDefault="00C06E29" w:rsidP="00C06E29">
      <w:pPr>
        <w:spacing w:after="14" w:line="259" w:lineRule="auto"/>
        <w:ind w:left="297" w:hanging="10"/>
        <w:jc w:val="center"/>
        <w:rPr>
          <w:b/>
          <w:sz w:val="24"/>
        </w:rPr>
      </w:pPr>
      <w:r w:rsidRPr="00637A9A">
        <w:rPr>
          <w:b/>
          <w:sz w:val="24"/>
        </w:rPr>
        <w:t xml:space="preserve">Москва, 20 ___ </w:t>
      </w:r>
      <w:r w:rsidRPr="00637A9A">
        <w:rPr>
          <w:b/>
          <w:sz w:val="24"/>
        </w:rPr>
        <w:br w:type="page"/>
      </w:r>
    </w:p>
    <w:p w14:paraId="4725B5DB" w14:textId="77777777" w:rsidR="00C06E29" w:rsidRPr="00637A9A" w:rsidRDefault="00C06E29" w:rsidP="00C06E29">
      <w:pPr>
        <w:spacing w:after="166" w:line="259" w:lineRule="auto"/>
        <w:ind w:left="10" w:right="58" w:hanging="10"/>
        <w:jc w:val="right"/>
        <w:rPr>
          <w:sz w:val="28"/>
        </w:rPr>
      </w:pPr>
      <w:r w:rsidRPr="00637A9A">
        <w:rPr>
          <w:sz w:val="28"/>
        </w:rPr>
        <w:lastRenderedPageBreak/>
        <w:t>Приложение 2</w:t>
      </w:r>
    </w:p>
    <w:p w14:paraId="0CBE7910" w14:textId="77777777" w:rsidR="00C06E29" w:rsidRPr="00637A9A" w:rsidRDefault="00C06E29" w:rsidP="00C06E29">
      <w:pPr>
        <w:spacing w:after="166" w:line="259" w:lineRule="auto"/>
        <w:ind w:left="10" w:right="58" w:hanging="10"/>
        <w:jc w:val="center"/>
        <w:rPr>
          <w:sz w:val="28"/>
        </w:rPr>
      </w:pPr>
      <w:r w:rsidRPr="00637A9A">
        <w:rPr>
          <w:sz w:val="28"/>
        </w:rPr>
        <w:t>ИНДВИДУАЛЬНЫЙ ПЛАН-ГРАФИК</w:t>
      </w:r>
    </w:p>
    <w:p w14:paraId="023720E0" w14:textId="77777777" w:rsidR="00C06E29" w:rsidRPr="00637A9A" w:rsidRDefault="00C06E29" w:rsidP="00C06E29">
      <w:pPr>
        <w:spacing w:after="9" w:line="269" w:lineRule="auto"/>
        <w:ind w:left="142" w:right="939" w:hanging="10"/>
        <w:jc w:val="center"/>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17F4DE7C" w14:textId="77777777" w:rsidR="00C06E29" w:rsidRPr="00637A9A" w:rsidRDefault="00C06E29" w:rsidP="00C06E29">
      <w:pPr>
        <w:spacing w:after="9" w:line="269" w:lineRule="auto"/>
        <w:jc w:val="center"/>
        <w:rPr>
          <w:sz w:val="28"/>
          <w:szCs w:val="28"/>
        </w:rPr>
      </w:pPr>
      <w:r w:rsidRPr="00637A9A">
        <w:rPr>
          <w:sz w:val="28"/>
          <w:szCs w:val="28"/>
        </w:rPr>
        <w:t xml:space="preserve"> </w:t>
      </w:r>
      <w:r w:rsidRPr="00637A9A">
        <w:rPr>
          <w:b/>
          <w:sz w:val="28"/>
          <w:szCs w:val="28"/>
        </w:rPr>
        <w:t xml:space="preserve">«Финансовый университет при Правительстве Российской Федерации» </w:t>
      </w:r>
    </w:p>
    <w:p w14:paraId="2807FBDD" w14:textId="77777777" w:rsidR="00C06E29" w:rsidRPr="00637A9A" w:rsidRDefault="00C06E29" w:rsidP="00C06E29">
      <w:pPr>
        <w:spacing w:after="14" w:line="259" w:lineRule="auto"/>
        <w:ind w:left="297" w:right="2" w:hanging="10"/>
        <w:jc w:val="center"/>
        <w:rPr>
          <w:sz w:val="28"/>
          <w:szCs w:val="28"/>
        </w:rPr>
      </w:pPr>
      <w:r w:rsidRPr="00637A9A">
        <w:rPr>
          <w:b/>
          <w:sz w:val="28"/>
          <w:szCs w:val="28"/>
        </w:rPr>
        <w:t xml:space="preserve">(Финансовый университет) </w:t>
      </w:r>
    </w:p>
    <w:p w14:paraId="6EAEA6D1" w14:textId="46C4ED29" w:rsidR="00C06E29" w:rsidRPr="00C06E29" w:rsidRDefault="00C06E29" w:rsidP="00C06E29">
      <w:pPr>
        <w:pBdr>
          <w:bottom w:val="single" w:sz="12" w:space="1" w:color="auto"/>
        </w:pBdr>
        <w:tabs>
          <w:tab w:val="center" w:pos="4677"/>
          <w:tab w:val="left" w:pos="7576"/>
        </w:tabs>
        <w:jc w:val="center"/>
        <w:rPr>
          <w:b/>
          <w:sz w:val="28"/>
          <w:szCs w:val="28"/>
        </w:rPr>
      </w:pPr>
      <w:r w:rsidRPr="00C06E29">
        <w:rPr>
          <w:b/>
          <w:sz w:val="28"/>
          <w:szCs w:val="28"/>
        </w:rPr>
        <w:t>кафедра «</w:t>
      </w:r>
      <w:r w:rsidR="00DA71E6">
        <w:rPr>
          <w:b/>
          <w:sz w:val="28"/>
          <w:szCs w:val="28"/>
        </w:rPr>
        <w:t>Финансовый контроль и казначейское дело» Финансового факультета</w:t>
      </w:r>
    </w:p>
    <w:p w14:paraId="3AA054BE" w14:textId="77777777" w:rsidR="00C06E29" w:rsidRPr="00637A9A" w:rsidRDefault="00C06E29" w:rsidP="00C06E29">
      <w:pPr>
        <w:spacing w:after="24" w:line="259" w:lineRule="auto"/>
        <w:ind w:left="358"/>
        <w:rPr>
          <w:sz w:val="28"/>
        </w:rPr>
      </w:pPr>
    </w:p>
    <w:p w14:paraId="33DFE207" w14:textId="77777777" w:rsidR="00C06E29" w:rsidRPr="00637A9A" w:rsidRDefault="00C06E29" w:rsidP="00C06E29">
      <w:pPr>
        <w:spacing w:line="259" w:lineRule="auto"/>
        <w:ind w:left="360"/>
        <w:rPr>
          <w:sz w:val="28"/>
        </w:rPr>
      </w:pPr>
    </w:p>
    <w:p w14:paraId="2EEEFAB0" w14:textId="77777777" w:rsidR="00C06E29" w:rsidRPr="00637A9A" w:rsidRDefault="00C06E29" w:rsidP="00C06E29">
      <w:pPr>
        <w:spacing w:line="259" w:lineRule="auto"/>
        <w:ind w:left="360"/>
        <w:jc w:val="center"/>
        <w:rPr>
          <w:sz w:val="28"/>
        </w:rPr>
      </w:pPr>
      <w:r w:rsidRPr="00637A9A">
        <w:rPr>
          <w:sz w:val="28"/>
        </w:rPr>
        <w:t>ИНДИВИДАУЛЬНЫЙ ПЛАН ПРОХОЖДЕНИЯ</w:t>
      </w:r>
    </w:p>
    <w:p w14:paraId="21140B1B" w14:textId="77777777" w:rsidR="00C06E29" w:rsidRPr="00637A9A" w:rsidRDefault="00C06E29" w:rsidP="00C06E29">
      <w:pPr>
        <w:spacing w:line="259" w:lineRule="auto"/>
        <w:ind w:left="360"/>
        <w:jc w:val="center"/>
        <w:rPr>
          <w:sz w:val="28"/>
        </w:rPr>
      </w:pPr>
      <w:r w:rsidRPr="00637A9A">
        <w:rPr>
          <w:sz w:val="28"/>
        </w:rPr>
        <w:t>педагогической практики</w:t>
      </w:r>
      <w:r w:rsidRPr="00637A9A">
        <w:rPr>
          <w:rStyle w:val="a5"/>
          <w:sz w:val="28"/>
        </w:rPr>
        <w:footnoteReference w:id="1"/>
      </w:r>
    </w:p>
    <w:tbl>
      <w:tblPr>
        <w:tblW w:w="9547" w:type="dxa"/>
        <w:tblInd w:w="365" w:type="dxa"/>
        <w:tblCellMar>
          <w:top w:w="14" w:type="dxa"/>
          <w:right w:w="115" w:type="dxa"/>
        </w:tblCellMar>
        <w:tblLook w:val="04A0" w:firstRow="1" w:lastRow="0" w:firstColumn="1" w:lastColumn="0" w:noHBand="0" w:noVBand="1"/>
      </w:tblPr>
      <w:tblGrid>
        <w:gridCol w:w="687"/>
        <w:gridCol w:w="2839"/>
        <w:gridCol w:w="1824"/>
        <w:gridCol w:w="1858"/>
        <w:gridCol w:w="2339"/>
      </w:tblGrid>
      <w:tr w:rsidR="00650286" w:rsidRPr="00637A9A" w14:paraId="0F021D5E" w14:textId="77777777" w:rsidTr="00650286">
        <w:trPr>
          <w:trHeight w:val="838"/>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18FAC422" w14:textId="77777777" w:rsidR="00650286" w:rsidRPr="00637A9A" w:rsidRDefault="00650286" w:rsidP="00A5581E">
            <w:pPr>
              <w:spacing w:after="16" w:line="259" w:lineRule="auto"/>
              <w:ind w:left="163"/>
              <w:rPr>
                <w:sz w:val="28"/>
                <w:szCs w:val="28"/>
                <w:lang w:val="en-US"/>
              </w:rPr>
            </w:pPr>
            <w:r w:rsidRPr="00637A9A">
              <w:rPr>
                <w:sz w:val="28"/>
                <w:szCs w:val="28"/>
                <w:lang w:val="en-US"/>
              </w:rPr>
              <w:t xml:space="preserve">№ </w:t>
            </w:r>
          </w:p>
          <w:p w14:paraId="6742FE1A" w14:textId="77777777" w:rsidR="00650286" w:rsidRPr="00637A9A" w:rsidRDefault="00650286" w:rsidP="00A5581E">
            <w:pPr>
              <w:spacing w:line="259" w:lineRule="auto"/>
              <w:ind w:left="8"/>
              <w:jc w:val="center"/>
              <w:rPr>
                <w:sz w:val="28"/>
                <w:szCs w:val="28"/>
                <w:lang w:val="en-US"/>
              </w:rPr>
            </w:pPr>
            <w:r w:rsidRPr="00637A9A">
              <w:rPr>
                <w:sz w:val="28"/>
                <w:szCs w:val="28"/>
                <w:lang w:val="en-US"/>
              </w:rPr>
              <w:t xml:space="preserve">п/п </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14:paraId="101B1CAA" w14:textId="7851057D" w:rsidR="00650286" w:rsidRPr="00637A9A" w:rsidRDefault="00650286" w:rsidP="00A5581E">
            <w:pPr>
              <w:spacing w:line="259" w:lineRule="auto"/>
              <w:ind w:left="27" w:hanging="27"/>
              <w:rPr>
                <w:sz w:val="28"/>
                <w:szCs w:val="28"/>
              </w:rPr>
            </w:pPr>
            <w:r>
              <w:rPr>
                <w:sz w:val="28"/>
                <w:szCs w:val="28"/>
              </w:rPr>
              <w:t>Перечень мероприятий (заданий)</w:t>
            </w:r>
          </w:p>
        </w:tc>
        <w:tc>
          <w:tcPr>
            <w:tcW w:w="1401" w:type="dxa"/>
            <w:tcBorders>
              <w:top w:val="single" w:sz="4" w:space="0" w:color="000000"/>
              <w:left w:val="single" w:sz="4" w:space="0" w:color="000000"/>
              <w:bottom w:val="single" w:sz="4" w:space="0" w:color="000000"/>
              <w:right w:val="single" w:sz="4" w:space="0" w:color="000000"/>
            </w:tcBorders>
          </w:tcPr>
          <w:p w14:paraId="01546E11" w14:textId="030301BC" w:rsidR="00650286" w:rsidRPr="00637A9A" w:rsidRDefault="00650286" w:rsidP="00A5581E">
            <w:pPr>
              <w:spacing w:line="259" w:lineRule="auto"/>
              <w:jc w:val="center"/>
              <w:rPr>
                <w:sz w:val="28"/>
                <w:szCs w:val="28"/>
              </w:rPr>
            </w:pPr>
            <w:r>
              <w:rPr>
                <w:sz w:val="28"/>
                <w:szCs w:val="28"/>
              </w:rPr>
              <w:t>Планируемая дата проведения</w:t>
            </w:r>
          </w:p>
        </w:tc>
        <w:tc>
          <w:tcPr>
            <w:tcW w:w="1815" w:type="dxa"/>
            <w:tcBorders>
              <w:top w:val="single" w:sz="4" w:space="0" w:color="000000"/>
              <w:left w:val="single" w:sz="4" w:space="0" w:color="000000"/>
              <w:bottom w:val="single" w:sz="4" w:space="0" w:color="000000"/>
              <w:right w:val="single" w:sz="4" w:space="0" w:color="000000"/>
            </w:tcBorders>
          </w:tcPr>
          <w:p w14:paraId="3B29B9D2" w14:textId="375573BD" w:rsidR="00650286" w:rsidRPr="00637A9A" w:rsidRDefault="00650286" w:rsidP="00A5581E">
            <w:pPr>
              <w:spacing w:line="259" w:lineRule="auto"/>
              <w:jc w:val="center"/>
              <w:rPr>
                <w:sz w:val="28"/>
                <w:szCs w:val="28"/>
              </w:rPr>
            </w:pPr>
            <w:r>
              <w:rPr>
                <w:sz w:val="28"/>
                <w:szCs w:val="28"/>
              </w:rPr>
              <w:t>Дата фактического проведения</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14:paraId="7B276AD7" w14:textId="6837AE61" w:rsidR="00650286" w:rsidRPr="00637A9A" w:rsidRDefault="00650286" w:rsidP="00A5581E">
            <w:pPr>
              <w:spacing w:line="259" w:lineRule="auto"/>
              <w:jc w:val="center"/>
              <w:rPr>
                <w:sz w:val="28"/>
                <w:szCs w:val="28"/>
              </w:rPr>
            </w:pPr>
            <w:r w:rsidRPr="00637A9A">
              <w:rPr>
                <w:sz w:val="28"/>
                <w:szCs w:val="28"/>
              </w:rPr>
              <w:t>Отметка о выполнении</w:t>
            </w:r>
          </w:p>
          <w:p w14:paraId="323AA614" w14:textId="77777777" w:rsidR="00650286" w:rsidRPr="00637A9A" w:rsidRDefault="00650286" w:rsidP="00A5581E">
            <w:pPr>
              <w:spacing w:line="259" w:lineRule="auto"/>
              <w:jc w:val="center"/>
              <w:rPr>
                <w:sz w:val="28"/>
                <w:szCs w:val="28"/>
              </w:rPr>
            </w:pPr>
            <w:r w:rsidRPr="00637A9A">
              <w:rPr>
                <w:sz w:val="28"/>
                <w:szCs w:val="28"/>
              </w:rPr>
              <w:t xml:space="preserve"> (подпись руководителя) </w:t>
            </w:r>
          </w:p>
        </w:tc>
      </w:tr>
      <w:tr w:rsidR="00650286" w:rsidRPr="00637A9A" w14:paraId="5A04BAC5" w14:textId="77777777" w:rsidTr="00650286">
        <w:trPr>
          <w:trHeight w:val="286"/>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F2D594B" w14:textId="77777777" w:rsidR="00650286" w:rsidRPr="00637A9A" w:rsidRDefault="00650286" w:rsidP="00A5581E">
            <w:pPr>
              <w:spacing w:line="259" w:lineRule="auto"/>
              <w:ind w:left="2"/>
              <w:rPr>
                <w:sz w:val="28"/>
                <w:szCs w:val="28"/>
              </w:rPr>
            </w:pPr>
            <w:r w:rsidRPr="00637A9A">
              <w:rPr>
                <w:sz w:val="28"/>
                <w:szCs w:val="28"/>
              </w:rPr>
              <w:t xml:space="preserve"> </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14:paraId="69C76A49" w14:textId="77777777" w:rsidR="00650286" w:rsidRPr="00637A9A" w:rsidRDefault="00650286" w:rsidP="00A5581E">
            <w:pPr>
              <w:spacing w:line="259" w:lineRule="auto"/>
              <w:rPr>
                <w:sz w:val="28"/>
                <w:szCs w:val="28"/>
              </w:rPr>
            </w:pPr>
            <w:r w:rsidRPr="00637A9A">
              <w:rPr>
                <w:sz w:val="28"/>
                <w:szCs w:val="28"/>
              </w:rPr>
              <w:t xml:space="preserve"> </w:t>
            </w:r>
          </w:p>
        </w:tc>
        <w:tc>
          <w:tcPr>
            <w:tcW w:w="1401" w:type="dxa"/>
            <w:tcBorders>
              <w:top w:val="single" w:sz="4" w:space="0" w:color="000000"/>
              <w:left w:val="single" w:sz="4" w:space="0" w:color="000000"/>
              <w:bottom w:val="single" w:sz="4" w:space="0" w:color="000000"/>
              <w:right w:val="single" w:sz="4" w:space="0" w:color="000000"/>
            </w:tcBorders>
          </w:tcPr>
          <w:p w14:paraId="229EBAF8" w14:textId="77777777" w:rsidR="00650286" w:rsidRPr="00637A9A" w:rsidRDefault="00650286" w:rsidP="00A5581E">
            <w:pPr>
              <w:spacing w:line="259" w:lineRule="auto"/>
              <w:ind w:left="2"/>
              <w:rPr>
                <w:sz w:val="28"/>
                <w:szCs w:val="28"/>
              </w:rPr>
            </w:pPr>
          </w:p>
        </w:tc>
        <w:tc>
          <w:tcPr>
            <w:tcW w:w="1815" w:type="dxa"/>
            <w:tcBorders>
              <w:top w:val="single" w:sz="4" w:space="0" w:color="000000"/>
              <w:left w:val="single" w:sz="4" w:space="0" w:color="000000"/>
              <w:bottom w:val="single" w:sz="4" w:space="0" w:color="000000"/>
              <w:right w:val="single" w:sz="4" w:space="0" w:color="000000"/>
            </w:tcBorders>
          </w:tcPr>
          <w:p w14:paraId="57A043CC" w14:textId="77777777" w:rsidR="00650286" w:rsidRPr="00637A9A" w:rsidRDefault="00650286" w:rsidP="00A5581E">
            <w:pPr>
              <w:spacing w:line="259" w:lineRule="auto"/>
              <w:ind w:left="2"/>
              <w:rPr>
                <w:sz w:val="28"/>
                <w:szCs w:val="28"/>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14:paraId="22455CC5" w14:textId="4ACA8D6C" w:rsidR="00650286" w:rsidRPr="00637A9A" w:rsidRDefault="00650286" w:rsidP="00A5581E">
            <w:pPr>
              <w:spacing w:line="259" w:lineRule="auto"/>
              <w:ind w:left="2"/>
              <w:rPr>
                <w:sz w:val="28"/>
                <w:szCs w:val="28"/>
              </w:rPr>
            </w:pPr>
            <w:r w:rsidRPr="00637A9A">
              <w:rPr>
                <w:sz w:val="28"/>
                <w:szCs w:val="28"/>
              </w:rPr>
              <w:t xml:space="preserve"> </w:t>
            </w:r>
          </w:p>
        </w:tc>
      </w:tr>
      <w:tr w:rsidR="00650286" w:rsidRPr="00637A9A" w14:paraId="2D9A89B1" w14:textId="77777777" w:rsidTr="00650286">
        <w:trPr>
          <w:trHeight w:val="286"/>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027E032B" w14:textId="77777777" w:rsidR="00650286" w:rsidRPr="00637A9A" w:rsidRDefault="00650286" w:rsidP="00A5581E">
            <w:pPr>
              <w:spacing w:line="259" w:lineRule="auto"/>
              <w:ind w:left="2"/>
              <w:rPr>
                <w:sz w:val="28"/>
                <w:szCs w:val="28"/>
              </w:rPr>
            </w:pPr>
            <w:r w:rsidRPr="00637A9A">
              <w:rPr>
                <w:sz w:val="28"/>
                <w:szCs w:val="28"/>
              </w:rPr>
              <w:t xml:space="preserve"> </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14:paraId="374C35CE" w14:textId="77777777" w:rsidR="00650286" w:rsidRPr="00637A9A" w:rsidRDefault="00650286" w:rsidP="00A5581E">
            <w:pPr>
              <w:spacing w:line="259" w:lineRule="auto"/>
              <w:rPr>
                <w:sz w:val="28"/>
                <w:szCs w:val="28"/>
              </w:rPr>
            </w:pPr>
            <w:r w:rsidRPr="00637A9A">
              <w:rPr>
                <w:sz w:val="28"/>
                <w:szCs w:val="28"/>
              </w:rPr>
              <w:t xml:space="preserve"> </w:t>
            </w:r>
          </w:p>
        </w:tc>
        <w:tc>
          <w:tcPr>
            <w:tcW w:w="1401" w:type="dxa"/>
            <w:tcBorders>
              <w:top w:val="single" w:sz="4" w:space="0" w:color="000000"/>
              <w:left w:val="single" w:sz="4" w:space="0" w:color="000000"/>
              <w:bottom w:val="single" w:sz="4" w:space="0" w:color="000000"/>
              <w:right w:val="single" w:sz="4" w:space="0" w:color="000000"/>
            </w:tcBorders>
          </w:tcPr>
          <w:p w14:paraId="0840874B" w14:textId="77777777" w:rsidR="00650286" w:rsidRPr="00637A9A" w:rsidRDefault="00650286" w:rsidP="00A5581E">
            <w:pPr>
              <w:spacing w:line="259" w:lineRule="auto"/>
              <w:ind w:left="2"/>
              <w:rPr>
                <w:sz w:val="28"/>
                <w:szCs w:val="28"/>
              </w:rPr>
            </w:pPr>
          </w:p>
        </w:tc>
        <w:tc>
          <w:tcPr>
            <w:tcW w:w="1815" w:type="dxa"/>
            <w:tcBorders>
              <w:top w:val="single" w:sz="4" w:space="0" w:color="000000"/>
              <w:left w:val="single" w:sz="4" w:space="0" w:color="000000"/>
              <w:bottom w:val="single" w:sz="4" w:space="0" w:color="000000"/>
              <w:right w:val="single" w:sz="4" w:space="0" w:color="000000"/>
            </w:tcBorders>
          </w:tcPr>
          <w:p w14:paraId="06F0F848" w14:textId="77777777" w:rsidR="00650286" w:rsidRPr="00637A9A" w:rsidRDefault="00650286" w:rsidP="00A5581E">
            <w:pPr>
              <w:spacing w:line="259" w:lineRule="auto"/>
              <w:ind w:left="2"/>
              <w:rPr>
                <w:sz w:val="28"/>
                <w:szCs w:val="28"/>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14:paraId="01B8E7A0" w14:textId="3A55C19A" w:rsidR="00650286" w:rsidRPr="00637A9A" w:rsidRDefault="00650286" w:rsidP="00A5581E">
            <w:pPr>
              <w:spacing w:line="259" w:lineRule="auto"/>
              <w:ind w:left="2"/>
              <w:rPr>
                <w:sz w:val="28"/>
                <w:szCs w:val="28"/>
              </w:rPr>
            </w:pPr>
            <w:r w:rsidRPr="00637A9A">
              <w:rPr>
                <w:sz w:val="28"/>
                <w:szCs w:val="28"/>
              </w:rPr>
              <w:t xml:space="preserve"> </w:t>
            </w:r>
          </w:p>
        </w:tc>
      </w:tr>
      <w:tr w:rsidR="00650286" w:rsidRPr="00637A9A" w14:paraId="769A6C6D" w14:textId="77777777" w:rsidTr="00650286">
        <w:trPr>
          <w:trHeight w:val="288"/>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1CA1175C" w14:textId="77777777" w:rsidR="00650286" w:rsidRPr="00637A9A" w:rsidRDefault="00650286" w:rsidP="00A5581E">
            <w:pPr>
              <w:spacing w:line="259" w:lineRule="auto"/>
              <w:ind w:left="2"/>
              <w:rPr>
                <w:sz w:val="28"/>
                <w:szCs w:val="28"/>
              </w:rPr>
            </w:pPr>
            <w:r w:rsidRPr="00637A9A">
              <w:rPr>
                <w:sz w:val="28"/>
                <w:szCs w:val="28"/>
              </w:rPr>
              <w:t xml:space="preserve"> </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14:paraId="6B09D68C" w14:textId="77777777" w:rsidR="00650286" w:rsidRPr="00637A9A" w:rsidRDefault="00650286" w:rsidP="00A5581E">
            <w:pPr>
              <w:spacing w:line="259" w:lineRule="auto"/>
              <w:rPr>
                <w:sz w:val="28"/>
                <w:szCs w:val="28"/>
              </w:rPr>
            </w:pPr>
            <w:r w:rsidRPr="00637A9A">
              <w:rPr>
                <w:sz w:val="28"/>
                <w:szCs w:val="28"/>
              </w:rPr>
              <w:t xml:space="preserve"> </w:t>
            </w:r>
          </w:p>
        </w:tc>
        <w:tc>
          <w:tcPr>
            <w:tcW w:w="1401" w:type="dxa"/>
            <w:tcBorders>
              <w:top w:val="single" w:sz="4" w:space="0" w:color="000000"/>
              <w:left w:val="single" w:sz="4" w:space="0" w:color="000000"/>
              <w:bottom w:val="single" w:sz="4" w:space="0" w:color="000000"/>
              <w:right w:val="single" w:sz="4" w:space="0" w:color="000000"/>
            </w:tcBorders>
          </w:tcPr>
          <w:p w14:paraId="5ABDF820" w14:textId="77777777" w:rsidR="00650286" w:rsidRPr="00637A9A" w:rsidRDefault="00650286" w:rsidP="00A5581E">
            <w:pPr>
              <w:spacing w:line="259" w:lineRule="auto"/>
              <w:ind w:left="2"/>
              <w:rPr>
                <w:sz w:val="28"/>
                <w:szCs w:val="28"/>
              </w:rPr>
            </w:pPr>
          </w:p>
        </w:tc>
        <w:tc>
          <w:tcPr>
            <w:tcW w:w="1815" w:type="dxa"/>
            <w:tcBorders>
              <w:top w:val="single" w:sz="4" w:space="0" w:color="000000"/>
              <w:left w:val="single" w:sz="4" w:space="0" w:color="000000"/>
              <w:bottom w:val="single" w:sz="4" w:space="0" w:color="000000"/>
              <w:right w:val="single" w:sz="4" w:space="0" w:color="000000"/>
            </w:tcBorders>
          </w:tcPr>
          <w:p w14:paraId="51133EB2" w14:textId="77777777" w:rsidR="00650286" w:rsidRPr="00637A9A" w:rsidRDefault="00650286" w:rsidP="00A5581E">
            <w:pPr>
              <w:spacing w:line="259" w:lineRule="auto"/>
              <w:ind w:left="2"/>
              <w:rPr>
                <w:sz w:val="28"/>
                <w:szCs w:val="28"/>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14:paraId="7378A68D" w14:textId="657192A2" w:rsidR="00650286" w:rsidRPr="00637A9A" w:rsidRDefault="00650286" w:rsidP="00A5581E">
            <w:pPr>
              <w:spacing w:line="259" w:lineRule="auto"/>
              <w:ind w:left="2"/>
              <w:rPr>
                <w:sz w:val="28"/>
                <w:szCs w:val="28"/>
              </w:rPr>
            </w:pPr>
            <w:r w:rsidRPr="00637A9A">
              <w:rPr>
                <w:sz w:val="28"/>
                <w:szCs w:val="28"/>
              </w:rPr>
              <w:t xml:space="preserve"> </w:t>
            </w:r>
          </w:p>
        </w:tc>
      </w:tr>
      <w:tr w:rsidR="00650286" w:rsidRPr="00637A9A" w14:paraId="5BCF3505" w14:textId="77777777" w:rsidTr="00650286">
        <w:trPr>
          <w:trHeight w:val="286"/>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1D3E7F85" w14:textId="77777777" w:rsidR="00650286" w:rsidRPr="00637A9A" w:rsidRDefault="00650286" w:rsidP="00A5581E">
            <w:pPr>
              <w:spacing w:line="259" w:lineRule="auto"/>
              <w:ind w:left="2"/>
              <w:rPr>
                <w:sz w:val="28"/>
                <w:szCs w:val="28"/>
              </w:rPr>
            </w:pPr>
            <w:r w:rsidRPr="00637A9A">
              <w:rPr>
                <w:sz w:val="28"/>
                <w:szCs w:val="28"/>
              </w:rPr>
              <w:t xml:space="preserve"> </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14:paraId="01AED6C7" w14:textId="77777777" w:rsidR="00650286" w:rsidRPr="00637A9A" w:rsidRDefault="00650286" w:rsidP="00A5581E">
            <w:pPr>
              <w:spacing w:line="259" w:lineRule="auto"/>
              <w:rPr>
                <w:sz w:val="28"/>
                <w:szCs w:val="28"/>
              </w:rPr>
            </w:pPr>
            <w:r w:rsidRPr="00637A9A">
              <w:rPr>
                <w:sz w:val="28"/>
                <w:szCs w:val="28"/>
              </w:rPr>
              <w:t xml:space="preserve"> </w:t>
            </w:r>
          </w:p>
        </w:tc>
        <w:tc>
          <w:tcPr>
            <w:tcW w:w="1401" w:type="dxa"/>
            <w:tcBorders>
              <w:top w:val="single" w:sz="4" w:space="0" w:color="000000"/>
              <w:left w:val="single" w:sz="4" w:space="0" w:color="000000"/>
              <w:bottom w:val="single" w:sz="4" w:space="0" w:color="000000"/>
              <w:right w:val="single" w:sz="4" w:space="0" w:color="000000"/>
            </w:tcBorders>
          </w:tcPr>
          <w:p w14:paraId="15FD7323" w14:textId="77777777" w:rsidR="00650286" w:rsidRPr="00637A9A" w:rsidRDefault="00650286" w:rsidP="00A5581E">
            <w:pPr>
              <w:spacing w:line="259" w:lineRule="auto"/>
              <w:ind w:left="2"/>
              <w:rPr>
                <w:sz w:val="28"/>
                <w:szCs w:val="28"/>
              </w:rPr>
            </w:pPr>
          </w:p>
        </w:tc>
        <w:tc>
          <w:tcPr>
            <w:tcW w:w="1815" w:type="dxa"/>
            <w:tcBorders>
              <w:top w:val="single" w:sz="4" w:space="0" w:color="000000"/>
              <w:left w:val="single" w:sz="4" w:space="0" w:color="000000"/>
              <w:bottom w:val="single" w:sz="4" w:space="0" w:color="000000"/>
              <w:right w:val="single" w:sz="4" w:space="0" w:color="000000"/>
            </w:tcBorders>
          </w:tcPr>
          <w:p w14:paraId="76E52FA7" w14:textId="77777777" w:rsidR="00650286" w:rsidRPr="00637A9A" w:rsidRDefault="00650286" w:rsidP="00A5581E">
            <w:pPr>
              <w:spacing w:line="259" w:lineRule="auto"/>
              <w:ind w:left="2"/>
              <w:rPr>
                <w:sz w:val="28"/>
                <w:szCs w:val="28"/>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14:paraId="2B725262" w14:textId="6A591771" w:rsidR="00650286" w:rsidRPr="00637A9A" w:rsidRDefault="00650286" w:rsidP="00A5581E">
            <w:pPr>
              <w:spacing w:line="259" w:lineRule="auto"/>
              <w:ind w:left="2"/>
              <w:rPr>
                <w:sz w:val="28"/>
                <w:szCs w:val="28"/>
              </w:rPr>
            </w:pPr>
            <w:r w:rsidRPr="00637A9A">
              <w:rPr>
                <w:sz w:val="28"/>
                <w:szCs w:val="28"/>
              </w:rPr>
              <w:t xml:space="preserve"> </w:t>
            </w:r>
          </w:p>
        </w:tc>
      </w:tr>
      <w:tr w:rsidR="00650286" w:rsidRPr="00637A9A" w14:paraId="2F388364" w14:textId="77777777" w:rsidTr="00650286">
        <w:trPr>
          <w:trHeight w:val="286"/>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3731F33C" w14:textId="77777777" w:rsidR="00650286" w:rsidRPr="00637A9A" w:rsidRDefault="00650286" w:rsidP="00A5581E">
            <w:pPr>
              <w:spacing w:line="259" w:lineRule="auto"/>
              <w:ind w:left="2"/>
              <w:rPr>
                <w:sz w:val="28"/>
                <w:szCs w:val="28"/>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14:paraId="124D064A" w14:textId="77777777" w:rsidR="00650286" w:rsidRPr="00637A9A" w:rsidRDefault="00650286" w:rsidP="00A5581E">
            <w:pPr>
              <w:spacing w:line="259" w:lineRule="auto"/>
              <w:rPr>
                <w:sz w:val="28"/>
                <w:szCs w:val="28"/>
              </w:rPr>
            </w:pPr>
          </w:p>
        </w:tc>
        <w:tc>
          <w:tcPr>
            <w:tcW w:w="1401" w:type="dxa"/>
            <w:tcBorders>
              <w:top w:val="single" w:sz="4" w:space="0" w:color="000000"/>
              <w:left w:val="single" w:sz="4" w:space="0" w:color="000000"/>
              <w:bottom w:val="single" w:sz="4" w:space="0" w:color="000000"/>
              <w:right w:val="single" w:sz="4" w:space="0" w:color="000000"/>
            </w:tcBorders>
          </w:tcPr>
          <w:p w14:paraId="4D4B11DB" w14:textId="77777777" w:rsidR="00650286" w:rsidRPr="00637A9A" w:rsidRDefault="00650286" w:rsidP="00A5581E">
            <w:pPr>
              <w:spacing w:line="259" w:lineRule="auto"/>
              <w:ind w:left="2"/>
              <w:rPr>
                <w:sz w:val="28"/>
                <w:szCs w:val="28"/>
              </w:rPr>
            </w:pPr>
          </w:p>
        </w:tc>
        <w:tc>
          <w:tcPr>
            <w:tcW w:w="1815" w:type="dxa"/>
            <w:tcBorders>
              <w:top w:val="single" w:sz="4" w:space="0" w:color="000000"/>
              <w:left w:val="single" w:sz="4" w:space="0" w:color="000000"/>
              <w:bottom w:val="single" w:sz="4" w:space="0" w:color="000000"/>
              <w:right w:val="single" w:sz="4" w:space="0" w:color="000000"/>
            </w:tcBorders>
          </w:tcPr>
          <w:p w14:paraId="3787FFCD" w14:textId="77777777" w:rsidR="00650286" w:rsidRPr="00637A9A" w:rsidRDefault="00650286" w:rsidP="00A5581E">
            <w:pPr>
              <w:spacing w:line="259" w:lineRule="auto"/>
              <w:ind w:left="2"/>
              <w:rPr>
                <w:sz w:val="28"/>
                <w:szCs w:val="28"/>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14:paraId="2FF6EEEB" w14:textId="5161FF32" w:rsidR="00650286" w:rsidRPr="00637A9A" w:rsidRDefault="00650286" w:rsidP="00A5581E">
            <w:pPr>
              <w:spacing w:line="259" w:lineRule="auto"/>
              <w:ind w:left="2"/>
              <w:rPr>
                <w:sz w:val="28"/>
                <w:szCs w:val="28"/>
              </w:rPr>
            </w:pPr>
          </w:p>
        </w:tc>
      </w:tr>
    </w:tbl>
    <w:p w14:paraId="26155AE3" w14:textId="77777777" w:rsidR="00C06E29" w:rsidRPr="00637A9A" w:rsidRDefault="00C06E29" w:rsidP="00C06E29">
      <w:pPr>
        <w:spacing w:after="155" w:line="259" w:lineRule="auto"/>
        <w:ind w:left="10" w:right="58" w:hanging="10"/>
        <w:jc w:val="right"/>
        <w:rPr>
          <w:sz w:val="28"/>
        </w:rPr>
      </w:pPr>
    </w:p>
    <w:p w14:paraId="1C4C7BDA" w14:textId="77777777" w:rsidR="00C06E29" w:rsidRPr="00637A9A" w:rsidRDefault="00C06E29" w:rsidP="00C06E29">
      <w:pPr>
        <w:rPr>
          <w:sz w:val="28"/>
          <w:szCs w:val="28"/>
        </w:rPr>
      </w:pPr>
    </w:p>
    <w:p w14:paraId="3D381550" w14:textId="77777777" w:rsidR="00C06E29" w:rsidRPr="00637A9A" w:rsidRDefault="00C06E29" w:rsidP="00C06E29">
      <w:pPr>
        <w:rPr>
          <w:sz w:val="28"/>
          <w:szCs w:val="28"/>
        </w:rPr>
      </w:pPr>
    </w:p>
    <w:p w14:paraId="2B9683F7" w14:textId="77777777" w:rsidR="00C06E29" w:rsidRPr="00637A9A" w:rsidRDefault="00C06E29" w:rsidP="00C06E29">
      <w:pPr>
        <w:rPr>
          <w:sz w:val="28"/>
          <w:szCs w:val="28"/>
        </w:rPr>
      </w:pPr>
    </w:p>
    <w:p w14:paraId="485175C5" w14:textId="77777777" w:rsidR="00C06E29" w:rsidRPr="00637A9A" w:rsidRDefault="00C06E29" w:rsidP="00C06E29">
      <w:pPr>
        <w:rPr>
          <w:sz w:val="28"/>
          <w:szCs w:val="28"/>
        </w:rPr>
      </w:pPr>
      <w:r w:rsidRPr="00637A9A">
        <w:rPr>
          <w:sz w:val="28"/>
          <w:szCs w:val="28"/>
        </w:rPr>
        <w:t xml:space="preserve">Аспирант _____________________________________________Фамилия И.О. </w:t>
      </w:r>
    </w:p>
    <w:p w14:paraId="781FD4A3" w14:textId="77777777" w:rsidR="00C06E29" w:rsidRPr="00637A9A" w:rsidRDefault="00C06E29" w:rsidP="00C06E29">
      <w:pPr>
        <w:rPr>
          <w:i/>
          <w:sz w:val="28"/>
          <w:szCs w:val="28"/>
        </w:rPr>
      </w:pPr>
      <w:r w:rsidRPr="00637A9A">
        <w:rPr>
          <w:i/>
          <w:sz w:val="28"/>
          <w:szCs w:val="28"/>
        </w:rPr>
        <w:t xml:space="preserve">                                                        подпись </w:t>
      </w:r>
    </w:p>
    <w:p w14:paraId="782D7BC1" w14:textId="77777777" w:rsidR="00C06E29" w:rsidRPr="00637A9A" w:rsidRDefault="00C06E29" w:rsidP="00C06E29">
      <w:pPr>
        <w:rPr>
          <w:sz w:val="28"/>
          <w:szCs w:val="28"/>
        </w:rPr>
      </w:pPr>
    </w:p>
    <w:p w14:paraId="03F195C6" w14:textId="77777777" w:rsidR="00C06E29" w:rsidRPr="00637A9A" w:rsidRDefault="00C06E29" w:rsidP="00C06E29">
      <w:pPr>
        <w:rPr>
          <w:sz w:val="28"/>
          <w:szCs w:val="28"/>
        </w:rPr>
      </w:pPr>
    </w:p>
    <w:p w14:paraId="660B8DBE" w14:textId="77777777" w:rsidR="00C06E29" w:rsidRPr="00637A9A" w:rsidRDefault="00C06E29" w:rsidP="00C06E29">
      <w:pPr>
        <w:rPr>
          <w:sz w:val="28"/>
          <w:szCs w:val="28"/>
        </w:rPr>
      </w:pPr>
      <w:r w:rsidRPr="00637A9A">
        <w:rPr>
          <w:sz w:val="28"/>
          <w:szCs w:val="28"/>
        </w:rPr>
        <w:t>Научный руководитель _________________________________ Фамилия И.О.</w:t>
      </w:r>
    </w:p>
    <w:p w14:paraId="6449906E" w14:textId="77777777" w:rsidR="00C06E29" w:rsidRPr="00637A9A" w:rsidRDefault="00C06E29" w:rsidP="00C06E29">
      <w:pPr>
        <w:rPr>
          <w:i/>
          <w:sz w:val="28"/>
          <w:szCs w:val="28"/>
        </w:rPr>
      </w:pPr>
      <w:r w:rsidRPr="00637A9A">
        <w:rPr>
          <w:i/>
          <w:sz w:val="28"/>
          <w:szCs w:val="28"/>
        </w:rPr>
        <w:t xml:space="preserve">                                                         подпись</w:t>
      </w:r>
      <w:r w:rsidRPr="00637A9A">
        <w:rPr>
          <w:i/>
          <w:sz w:val="28"/>
          <w:szCs w:val="28"/>
        </w:rPr>
        <w:br w:type="page"/>
      </w:r>
    </w:p>
    <w:p w14:paraId="7536C711" w14:textId="77777777" w:rsidR="00C06E29" w:rsidRPr="00637A9A" w:rsidRDefault="00C06E29" w:rsidP="00C06E29">
      <w:pPr>
        <w:spacing w:after="155" w:line="259" w:lineRule="auto"/>
        <w:ind w:left="10" w:right="58" w:hanging="10"/>
        <w:jc w:val="right"/>
        <w:rPr>
          <w:sz w:val="28"/>
        </w:rPr>
      </w:pPr>
      <w:r w:rsidRPr="00637A9A">
        <w:rPr>
          <w:sz w:val="28"/>
        </w:rPr>
        <w:lastRenderedPageBreak/>
        <w:t xml:space="preserve">Приложение 3 </w:t>
      </w:r>
    </w:p>
    <w:p w14:paraId="517FC1B9" w14:textId="77777777" w:rsidR="00C06E29" w:rsidRPr="00650286" w:rsidRDefault="00C06E29" w:rsidP="00C06E29">
      <w:pPr>
        <w:spacing w:after="28" w:line="259" w:lineRule="auto"/>
        <w:jc w:val="center"/>
        <w:rPr>
          <w:bCs/>
          <w:sz w:val="28"/>
        </w:rPr>
      </w:pPr>
      <w:r w:rsidRPr="00650286">
        <w:rPr>
          <w:bCs/>
          <w:sz w:val="28"/>
        </w:rPr>
        <w:t xml:space="preserve">СОДЕРЖАНИЕ ОТЗЫВА РУКОВОДИТЕЛЯ  </w:t>
      </w:r>
    </w:p>
    <w:p w14:paraId="2D37BB70" w14:textId="77777777" w:rsidR="00C06E29" w:rsidRPr="00637A9A" w:rsidRDefault="00C06E29" w:rsidP="00C06E29">
      <w:pPr>
        <w:spacing w:after="28" w:line="259" w:lineRule="auto"/>
        <w:jc w:val="center"/>
        <w:rPr>
          <w:b/>
          <w:sz w:val="28"/>
        </w:rPr>
      </w:pPr>
    </w:p>
    <w:p w14:paraId="4E1E7A60" w14:textId="77777777" w:rsidR="00C06E29" w:rsidRPr="00637A9A" w:rsidRDefault="00C06E29" w:rsidP="00C06E29">
      <w:pPr>
        <w:spacing w:after="9" w:line="269" w:lineRule="auto"/>
        <w:ind w:left="142" w:right="939" w:hanging="10"/>
        <w:jc w:val="center"/>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024981AE" w14:textId="77777777" w:rsidR="00C06E29" w:rsidRPr="00637A9A" w:rsidRDefault="00C06E29" w:rsidP="00C06E29">
      <w:pPr>
        <w:spacing w:after="9" w:line="269" w:lineRule="auto"/>
        <w:jc w:val="center"/>
        <w:rPr>
          <w:sz w:val="28"/>
          <w:szCs w:val="28"/>
        </w:rPr>
      </w:pPr>
      <w:r w:rsidRPr="00637A9A">
        <w:rPr>
          <w:sz w:val="28"/>
          <w:szCs w:val="28"/>
        </w:rPr>
        <w:t xml:space="preserve"> </w:t>
      </w:r>
      <w:r w:rsidRPr="00637A9A">
        <w:rPr>
          <w:b/>
          <w:sz w:val="28"/>
          <w:szCs w:val="28"/>
        </w:rPr>
        <w:t xml:space="preserve">«Финансовый университет при Правительстве Российской Федерации» </w:t>
      </w:r>
    </w:p>
    <w:p w14:paraId="5900AAA7" w14:textId="77777777" w:rsidR="00C06E29" w:rsidRPr="00637A9A" w:rsidRDefault="00C06E29" w:rsidP="00C06E29">
      <w:pPr>
        <w:spacing w:after="14" w:line="259" w:lineRule="auto"/>
        <w:ind w:left="297" w:right="2" w:hanging="10"/>
        <w:jc w:val="center"/>
        <w:rPr>
          <w:sz w:val="28"/>
          <w:szCs w:val="28"/>
        </w:rPr>
      </w:pPr>
      <w:r w:rsidRPr="00637A9A">
        <w:rPr>
          <w:b/>
          <w:sz w:val="28"/>
          <w:szCs w:val="28"/>
        </w:rPr>
        <w:t xml:space="preserve">(Финансовый университет) </w:t>
      </w:r>
    </w:p>
    <w:p w14:paraId="0A3D6EC1" w14:textId="77777777" w:rsidR="00DA71E6" w:rsidRPr="00C06E29" w:rsidRDefault="00DA71E6" w:rsidP="00DA71E6">
      <w:pPr>
        <w:pBdr>
          <w:bottom w:val="single" w:sz="12" w:space="1" w:color="auto"/>
        </w:pBdr>
        <w:tabs>
          <w:tab w:val="center" w:pos="4677"/>
          <w:tab w:val="left" w:pos="7576"/>
        </w:tabs>
        <w:jc w:val="center"/>
        <w:rPr>
          <w:b/>
          <w:sz w:val="28"/>
          <w:szCs w:val="28"/>
        </w:rPr>
      </w:pPr>
      <w:r w:rsidRPr="00C06E29">
        <w:rPr>
          <w:b/>
          <w:sz w:val="28"/>
          <w:szCs w:val="28"/>
        </w:rPr>
        <w:t>кафедра «</w:t>
      </w:r>
      <w:r>
        <w:rPr>
          <w:b/>
          <w:sz w:val="28"/>
          <w:szCs w:val="28"/>
        </w:rPr>
        <w:t>Финансовый контроль и казначейское дело» Финансового факультета</w:t>
      </w:r>
    </w:p>
    <w:p w14:paraId="734D8930" w14:textId="77777777" w:rsidR="00C06E29" w:rsidRPr="00637A9A" w:rsidRDefault="00C06E29" w:rsidP="00C06E29">
      <w:pPr>
        <w:spacing w:after="24" w:line="259" w:lineRule="auto"/>
        <w:ind w:left="358"/>
        <w:rPr>
          <w:sz w:val="28"/>
        </w:rPr>
      </w:pPr>
    </w:p>
    <w:p w14:paraId="0094FB24" w14:textId="77777777" w:rsidR="00C06E29" w:rsidRPr="00637A9A" w:rsidRDefault="00C06E29" w:rsidP="00C06E29">
      <w:pPr>
        <w:spacing w:after="28" w:line="259" w:lineRule="auto"/>
        <w:jc w:val="center"/>
        <w:rPr>
          <w:sz w:val="28"/>
        </w:rPr>
      </w:pPr>
    </w:p>
    <w:p w14:paraId="6E733B90" w14:textId="77777777" w:rsidR="00C06E29" w:rsidRPr="00637A9A" w:rsidRDefault="00C06E29" w:rsidP="00C06E29">
      <w:pPr>
        <w:spacing w:after="75" w:line="259" w:lineRule="auto"/>
        <w:ind w:right="25"/>
        <w:jc w:val="center"/>
        <w:rPr>
          <w:b/>
          <w:sz w:val="28"/>
        </w:rPr>
      </w:pPr>
      <w:r w:rsidRPr="00637A9A">
        <w:rPr>
          <w:b/>
          <w:sz w:val="28"/>
        </w:rPr>
        <w:t xml:space="preserve">ОТЗЫВ </w:t>
      </w:r>
    </w:p>
    <w:p w14:paraId="55C0F8F3" w14:textId="0A0FE634" w:rsidR="00C06E29" w:rsidRPr="00637A9A" w:rsidRDefault="00C06E29" w:rsidP="00C06E29">
      <w:pPr>
        <w:spacing w:after="75" w:line="259" w:lineRule="auto"/>
        <w:ind w:right="25"/>
        <w:jc w:val="center"/>
        <w:rPr>
          <w:sz w:val="28"/>
        </w:rPr>
      </w:pPr>
      <w:r w:rsidRPr="00637A9A">
        <w:rPr>
          <w:b/>
          <w:sz w:val="28"/>
        </w:rPr>
        <w:t xml:space="preserve">научного руководителя </w:t>
      </w:r>
      <w:r w:rsidR="00650286">
        <w:rPr>
          <w:b/>
          <w:sz w:val="28"/>
        </w:rPr>
        <w:t>о работе аспиранта в период</w:t>
      </w:r>
      <w:r w:rsidRPr="00637A9A">
        <w:rPr>
          <w:b/>
          <w:sz w:val="28"/>
        </w:rPr>
        <w:t xml:space="preserve"> педагогическ</w:t>
      </w:r>
      <w:r w:rsidR="00650286">
        <w:rPr>
          <w:b/>
          <w:sz w:val="28"/>
        </w:rPr>
        <w:t>ой</w:t>
      </w:r>
      <w:r w:rsidRPr="00637A9A">
        <w:rPr>
          <w:b/>
          <w:sz w:val="28"/>
        </w:rPr>
        <w:t xml:space="preserve"> практик</w:t>
      </w:r>
      <w:r w:rsidR="00650286">
        <w:rPr>
          <w:b/>
          <w:sz w:val="28"/>
        </w:rPr>
        <w:t>и</w:t>
      </w:r>
      <w:r w:rsidRPr="00637A9A">
        <w:rPr>
          <w:sz w:val="28"/>
        </w:rPr>
        <w:t xml:space="preserve"> </w:t>
      </w:r>
    </w:p>
    <w:p w14:paraId="671B6E66" w14:textId="77777777" w:rsidR="00C06E29" w:rsidRPr="00637A9A" w:rsidRDefault="00C06E29" w:rsidP="00C06E29">
      <w:pPr>
        <w:spacing w:after="75" w:line="259" w:lineRule="auto"/>
        <w:ind w:right="25"/>
        <w:jc w:val="center"/>
        <w:rPr>
          <w:i/>
          <w:sz w:val="28"/>
        </w:rPr>
      </w:pPr>
      <w:r w:rsidRPr="00637A9A">
        <w:rPr>
          <w:i/>
          <w:sz w:val="28"/>
        </w:rPr>
        <w:t xml:space="preserve">(примерное содержание) </w:t>
      </w:r>
    </w:p>
    <w:p w14:paraId="22671D04" w14:textId="77777777" w:rsidR="00C06E29" w:rsidRPr="00637A9A" w:rsidRDefault="00C06E29" w:rsidP="00C06E29">
      <w:pPr>
        <w:spacing w:after="75" w:line="259" w:lineRule="auto"/>
        <w:ind w:right="25"/>
        <w:jc w:val="center"/>
        <w:rPr>
          <w:i/>
          <w:sz w:val="28"/>
        </w:rPr>
      </w:pPr>
    </w:p>
    <w:p w14:paraId="68D0F3C0" w14:textId="77777777" w:rsidR="00C06E29" w:rsidRPr="00637A9A" w:rsidRDefault="00C06E29" w:rsidP="00C06E29">
      <w:pPr>
        <w:spacing w:after="120" w:line="264" w:lineRule="auto"/>
        <w:jc w:val="both"/>
        <w:rPr>
          <w:sz w:val="28"/>
        </w:rPr>
      </w:pPr>
      <w:r w:rsidRPr="00637A9A">
        <w:rPr>
          <w:sz w:val="28"/>
        </w:rPr>
        <w:t xml:space="preserve">1.Фамилия, имя, отчество аспиранта. </w:t>
      </w:r>
    </w:p>
    <w:p w14:paraId="3323E9AA" w14:textId="77777777" w:rsidR="00C06E29" w:rsidRPr="00637A9A" w:rsidRDefault="00C06E29" w:rsidP="00C06E29">
      <w:pPr>
        <w:spacing w:after="120" w:line="264" w:lineRule="auto"/>
        <w:jc w:val="both"/>
        <w:rPr>
          <w:sz w:val="28"/>
        </w:rPr>
      </w:pPr>
      <w:r w:rsidRPr="00637A9A">
        <w:rPr>
          <w:sz w:val="28"/>
        </w:rPr>
        <w:t xml:space="preserve">2. Период практики (дата начала и окончания практики). </w:t>
      </w:r>
    </w:p>
    <w:p w14:paraId="03C7DB3B" w14:textId="77777777" w:rsidR="00C06E29" w:rsidRPr="00637A9A" w:rsidRDefault="00C06E29" w:rsidP="00C06E29">
      <w:pPr>
        <w:spacing w:after="120" w:line="264" w:lineRule="auto"/>
        <w:jc w:val="both"/>
        <w:rPr>
          <w:sz w:val="28"/>
        </w:rPr>
      </w:pPr>
      <w:r w:rsidRPr="00637A9A">
        <w:rPr>
          <w:sz w:val="28"/>
        </w:rPr>
        <w:t xml:space="preserve">3. Место прохождения практики. </w:t>
      </w:r>
    </w:p>
    <w:p w14:paraId="253209F4" w14:textId="77777777" w:rsidR="00C06E29" w:rsidRPr="00637A9A" w:rsidRDefault="00C06E29" w:rsidP="00C06E29">
      <w:pPr>
        <w:spacing w:after="120" w:line="264" w:lineRule="auto"/>
        <w:jc w:val="both"/>
        <w:rPr>
          <w:sz w:val="28"/>
        </w:rPr>
      </w:pPr>
      <w:r w:rsidRPr="00637A9A">
        <w:rPr>
          <w:sz w:val="28"/>
        </w:rPr>
        <w:t xml:space="preserve">4. Отношение аспиранта к практике (профессиональный интерес, инициативность, оперативность, исполнительность, соблюдение трудовой дисциплины и др.). </w:t>
      </w:r>
    </w:p>
    <w:p w14:paraId="0BB48CDE" w14:textId="77777777" w:rsidR="00C06E29" w:rsidRPr="00637A9A" w:rsidRDefault="00C06E29" w:rsidP="00C06E29">
      <w:pPr>
        <w:spacing w:after="120" w:line="264" w:lineRule="auto"/>
        <w:jc w:val="both"/>
        <w:rPr>
          <w:sz w:val="28"/>
        </w:rPr>
      </w:pPr>
      <w:r w:rsidRPr="00637A9A">
        <w:rPr>
          <w:sz w:val="28"/>
        </w:rPr>
        <w:t xml:space="preserve">5.Объем и качество выполненной работы. </w:t>
      </w:r>
    </w:p>
    <w:p w14:paraId="288CCF1B" w14:textId="77777777" w:rsidR="00C06E29" w:rsidRPr="00637A9A" w:rsidRDefault="00C06E29" w:rsidP="00C06E29">
      <w:pPr>
        <w:spacing w:after="120" w:line="264" w:lineRule="auto"/>
        <w:jc w:val="both"/>
        <w:rPr>
          <w:sz w:val="28"/>
        </w:rPr>
      </w:pPr>
      <w:r w:rsidRPr="00637A9A">
        <w:rPr>
          <w:sz w:val="28"/>
        </w:rPr>
        <w:t xml:space="preserve">6. Степень овладения педагогическими, методическими и практическими навыками и умениями. </w:t>
      </w:r>
    </w:p>
    <w:p w14:paraId="3CF209F6" w14:textId="77777777" w:rsidR="00C06E29" w:rsidRPr="00637A9A" w:rsidRDefault="00C06E29" w:rsidP="00C06E29">
      <w:pPr>
        <w:spacing w:after="120" w:line="264" w:lineRule="auto"/>
        <w:jc w:val="both"/>
        <w:rPr>
          <w:sz w:val="28"/>
        </w:rPr>
      </w:pPr>
      <w:r w:rsidRPr="00637A9A">
        <w:rPr>
          <w:sz w:val="28"/>
        </w:rPr>
        <w:t xml:space="preserve">7. Недостатки в педагогической работе и теоретической подготовке аспиранта (если они есть), методические рекомендации. </w:t>
      </w:r>
    </w:p>
    <w:p w14:paraId="2C750353" w14:textId="77777777" w:rsidR="00C06E29" w:rsidRPr="00637A9A" w:rsidRDefault="00C06E29" w:rsidP="00C06E29">
      <w:pPr>
        <w:spacing w:after="120" w:line="264" w:lineRule="auto"/>
        <w:jc w:val="both"/>
        <w:rPr>
          <w:sz w:val="28"/>
        </w:rPr>
      </w:pPr>
      <w:r w:rsidRPr="00637A9A">
        <w:rPr>
          <w:sz w:val="28"/>
        </w:rPr>
        <w:t xml:space="preserve">8. Общая оценка работы аспиранта. </w:t>
      </w:r>
    </w:p>
    <w:p w14:paraId="200D62A4" w14:textId="77777777" w:rsidR="00C06E29" w:rsidRPr="00637A9A" w:rsidRDefault="00C06E29" w:rsidP="00C06E29">
      <w:pPr>
        <w:spacing w:after="120" w:line="264" w:lineRule="auto"/>
        <w:jc w:val="both"/>
        <w:rPr>
          <w:sz w:val="28"/>
        </w:rPr>
      </w:pPr>
      <w:r w:rsidRPr="00637A9A">
        <w:rPr>
          <w:sz w:val="28"/>
        </w:rPr>
        <w:t xml:space="preserve">9. Фамилия, имя, отчество, должность, ученая степень руководителя практики, его подпись. </w:t>
      </w:r>
    </w:p>
    <w:p w14:paraId="3C8DFF1A" w14:textId="77777777" w:rsidR="00C06E29" w:rsidRPr="00637A9A" w:rsidRDefault="00C06E29" w:rsidP="00C06E29">
      <w:pPr>
        <w:spacing w:after="75" w:line="259" w:lineRule="auto"/>
        <w:ind w:right="25"/>
        <w:jc w:val="center"/>
        <w:rPr>
          <w:sz w:val="28"/>
        </w:rPr>
      </w:pPr>
    </w:p>
    <w:p w14:paraId="2E8053E6" w14:textId="77777777" w:rsidR="00C06E29" w:rsidRPr="00637A9A" w:rsidRDefault="00C06E29" w:rsidP="00C06E29">
      <w:pPr>
        <w:spacing w:after="75" w:line="259" w:lineRule="auto"/>
        <w:ind w:right="25"/>
        <w:jc w:val="center"/>
        <w:rPr>
          <w:sz w:val="28"/>
        </w:rPr>
      </w:pPr>
    </w:p>
    <w:p w14:paraId="0C1F7507" w14:textId="77777777" w:rsidR="00C06E29" w:rsidRPr="00637A9A" w:rsidRDefault="00C06E29" w:rsidP="00C06E29">
      <w:pPr>
        <w:spacing w:after="75" w:line="259" w:lineRule="auto"/>
        <w:ind w:right="25"/>
        <w:jc w:val="center"/>
        <w:rPr>
          <w:sz w:val="28"/>
        </w:rPr>
      </w:pPr>
      <w:r w:rsidRPr="00637A9A">
        <w:rPr>
          <w:sz w:val="28"/>
        </w:rPr>
        <w:t xml:space="preserve">Научный руководитель_________________________________ Фамилия И.О. </w:t>
      </w:r>
    </w:p>
    <w:p w14:paraId="2DD9322F" w14:textId="77777777" w:rsidR="00C06E29" w:rsidRPr="00637A9A" w:rsidRDefault="00C06E29" w:rsidP="00C06E29">
      <w:pPr>
        <w:spacing w:after="75" w:line="259" w:lineRule="auto"/>
        <w:ind w:right="25"/>
        <w:jc w:val="center"/>
        <w:rPr>
          <w:i/>
          <w:sz w:val="28"/>
        </w:rPr>
      </w:pPr>
      <w:r w:rsidRPr="00637A9A">
        <w:rPr>
          <w:i/>
          <w:sz w:val="28"/>
        </w:rPr>
        <w:t>Подпись</w:t>
      </w:r>
    </w:p>
    <w:p w14:paraId="00670819" w14:textId="77777777" w:rsidR="00C06E29" w:rsidRPr="00637A9A" w:rsidRDefault="00C06E29" w:rsidP="00C06E29">
      <w:pPr>
        <w:spacing w:after="155" w:line="259" w:lineRule="auto"/>
        <w:ind w:left="10" w:right="58" w:hanging="10"/>
        <w:jc w:val="right"/>
        <w:rPr>
          <w:sz w:val="28"/>
        </w:rPr>
      </w:pPr>
      <w:r w:rsidRPr="00637A9A">
        <w:br w:type="page"/>
      </w:r>
      <w:r w:rsidRPr="00637A9A">
        <w:rPr>
          <w:sz w:val="28"/>
        </w:rPr>
        <w:lastRenderedPageBreak/>
        <w:t>Приложение 4</w:t>
      </w:r>
    </w:p>
    <w:p w14:paraId="0BAE6474" w14:textId="77777777" w:rsidR="00C06E29" w:rsidRPr="00637A9A" w:rsidRDefault="00C06E29" w:rsidP="00C06E29">
      <w:pPr>
        <w:spacing w:after="155" w:line="259" w:lineRule="auto"/>
        <w:ind w:left="10" w:right="58" w:hanging="10"/>
        <w:jc w:val="right"/>
        <w:rPr>
          <w:sz w:val="28"/>
        </w:rPr>
      </w:pPr>
      <w:r w:rsidRPr="00637A9A">
        <w:rPr>
          <w:sz w:val="28"/>
        </w:rPr>
        <w:t xml:space="preserve"> </w:t>
      </w:r>
    </w:p>
    <w:p w14:paraId="3C50608D" w14:textId="77777777" w:rsidR="00C06E29" w:rsidRPr="00637A9A" w:rsidRDefault="00C06E29" w:rsidP="00C06E29">
      <w:pPr>
        <w:spacing w:after="75" w:line="259" w:lineRule="auto"/>
        <w:ind w:right="25"/>
        <w:jc w:val="center"/>
        <w:rPr>
          <w:sz w:val="28"/>
        </w:rPr>
      </w:pPr>
      <w:r w:rsidRPr="00637A9A">
        <w:rPr>
          <w:sz w:val="28"/>
        </w:rPr>
        <w:t>СВЕДЕНИЯ О ВНЕДРЕНИИ В УЧЕБНЫЙ ПРОЦЕСС</w:t>
      </w:r>
    </w:p>
    <w:p w14:paraId="7294E218" w14:textId="77777777" w:rsidR="00C06E29" w:rsidRPr="00637A9A" w:rsidRDefault="00C06E29" w:rsidP="00C06E29">
      <w:pPr>
        <w:spacing w:after="9" w:line="269" w:lineRule="auto"/>
        <w:ind w:left="142" w:right="939" w:hanging="10"/>
        <w:jc w:val="center"/>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54B29E51" w14:textId="77777777" w:rsidR="00C06E29" w:rsidRPr="00637A9A" w:rsidRDefault="00C06E29" w:rsidP="00C06E29">
      <w:pPr>
        <w:spacing w:after="9" w:line="269" w:lineRule="auto"/>
        <w:jc w:val="center"/>
        <w:rPr>
          <w:sz w:val="28"/>
          <w:szCs w:val="28"/>
        </w:rPr>
      </w:pPr>
      <w:r w:rsidRPr="00637A9A">
        <w:rPr>
          <w:sz w:val="28"/>
          <w:szCs w:val="28"/>
        </w:rPr>
        <w:t xml:space="preserve"> </w:t>
      </w:r>
      <w:r w:rsidRPr="00637A9A">
        <w:rPr>
          <w:b/>
          <w:sz w:val="28"/>
          <w:szCs w:val="28"/>
        </w:rPr>
        <w:t xml:space="preserve">«Финансовый университет при Правительстве Российской Федерации» </w:t>
      </w:r>
    </w:p>
    <w:p w14:paraId="63705CF8" w14:textId="77777777" w:rsidR="00C06E29" w:rsidRPr="00637A9A" w:rsidRDefault="00C06E29" w:rsidP="00C06E29">
      <w:pPr>
        <w:spacing w:after="14" w:line="259" w:lineRule="auto"/>
        <w:ind w:left="297" w:right="2" w:hanging="10"/>
        <w:jc w:val="center"/>
        <w:rPr>
          <w:sz w:val="28"/>
          <w:szCs w:val="28"/>
        </w:rPr>
      </w:pPr>
      <w:r w:rsidRPr="00637A9A">
        <w:rPr>
          <w:b/>
          <w:sz w:val="28"/>
          <w:szCs w:val="28"/>
        </w:rPr>
        <w:t xml:space="preserve">(Финансовый университет) </w:t>
      </w:r>
    </w:p>
    <w:p w14:paraId="68AB843C" w14:textId="77777777" w:rsidR="00C06E29" w:rsidRPr="00637A9A" w:rsidRDefault="00C06E29" w:rsidP="00C06E29">
      <w:pPr>
        <w:spacing w:after="75" w:line="259" w:lineRule="auto"/>
        <w:ind w:right="25"/>
        <w:jc w:val="center"/>
        <w:rPr>
          <w:sz w:val="28"/>
        </w:rPr>
      </w:pPr>
    </w:p>
    <w:p w14:paraId="16FCF274" w14:textId="77777777" w:rsidR="00C06E29" w:rsidRPr="00637A9A" w:rsidRDefault="00C06E29" w:rsidP="00C06E29">
      <w:pPr>
        <w:spacing w:after="75" w:line="259" w:lineRule="auto"/>
        <w:ind w:right="25"/>
        <w:jc w:val="center"/>
        <w:rPr>
          <w:sz w:val="28"/>
        </w:rPr>
      </w:pPr>
    </w:p>
    <w:p w14:paraId="00EDFAE6" w14:textId="77777777" w:rsidR="00C06E29" w:rsidRPr="00637A9A" w:rsidRDefault="00C06E29" w:rsidP="00C06E29">
      <w:pPr>
        <w:spacing w:after="75" w:line="259" w:lineRule="auto"/>
        <w:ind w:right="25"/>
        <w:jc w:val="center"/>
        <w:rPr>
          <w:sz w:val="28"/>
        </w:rPr>
      </w:pPr>
    </w:p>
    <w:p w14:paraId="44BF0A38" w14:textId="77777777" w:rsidR="00C06E29" w:rsidRPr="00637A9A" w:rsidRDefault="00C06E29" w:rsidP="00C06E29">
      <w:pPr>
        <w:spacing w:after="75" w:line="259" w:lineRule="auto"/>
        <w:ind w:right="25"/>
        <w:jc w:val="center"/>
        <w:rPr>
          <w:sz w:val="28"/>
        </w:rPr>
      </w:pPr>
      <w:r w:rsidRPr="00637A9A">
        <w:rPr>
          <w:sz w:val="28"/>
        </w:rPr>
        <w:t xml:space="preserve">Сведения </w:t>
      </w:r>
    </w:p>
    <w:p w14:paraId="6FF7D6D1" w14:textId="77777777" w:rsidR="00C06E29" w:rsidRPr="00637A9A" w:rsidRDefault="00C06E29" w:rsidP="00C06E29">
      <w:pPr>
        <w:spacing w:line="360" w:lineRule="auto"/>
        <w:ind w:right="23"/>
        <w:jc w:val="center"/>
        <w:rPr>
          <w:i/>
          <w:sz w:val="28"/>
        </w:rPr>
      </w:pPr>
      <w:r w:rsidRPr="00637A9A">
        <w:rPr>
          <w:sz w:val="28"/>
        </w:rPr>
        <w:t xml:space="preserve">о внедрении в учебный процесс результатов исследований аспиранта__________________________________________________________ </w:t>
      </w:r>
      <w:r w:rsidRPr="00637A9A">
        <w:rPr>
          <w:i/>
          <w:sz w:val="28"/>
        </w:rPr>
        <w:t xml:space="preserve">(ФИО полностью) </w:t>
      </w:r>
    </w:p>
    <w:p w14:paraId="11F8F861" w14:textId="3EF10D2D" w:rsidR="00C06E29" w:rsidRPr="00637A9A" w:rsidRDefault="00650286" w:rsidP="00C06E29">
      <w:pPr>
        <w:spacing w:line="360" w:lineRule="auto"/>
        <w:ind w:right="23"/>
        <w:rPr>
          <w:sz w:val="28"/>
        </w:rPr>
      </w:pPr>
      <w:r>
        <w:rPr>
          <w:sz w:val="28"/>
        </w:rPr>
        <w:t>кафедры__________</w:t>
      </w:r>
      <w:r w:rsidR="00C06E29" w:rsidRPr="00637A9A">
        <w:rPr>
          <w:sz w:val="28"/>
        </w:rPr>
        <w:t>________________________________________________</w:t>
      </w:r>
    </w:p>
    <w:p w14:paraId="175D5CCF" w14:textId="77777777" w:rsidR="00C06E29" w:rsidRPr="00637A9A" w:rsidRDefault="00C06E29" w:rsidP="00C06E29">
      <w:pPr>
        <w:spacing w:line="360" w:lineRule="auto"/>
        <w:ind w:right="23"/>
        <w:rPr>
          <w:sz w:val="28"/>
        </w:rPr>
      </w:pPr>
      <w:r w:rsidRPr="00637A9A">
        <w:rPr>
          <w:sz w:val="28"/>
        </w:rPr>
        <w:t xml:space="preserve"> Тема диссертационного исследования_________________________________ ____________________________________________________________________________________________________________________________________</w:t>
      </w:r>
    </w:p>
    <w:p w14:paraId="73BE342F" w14:textId="77777777" w:rsidR="00C06E29" w:rsidRPr="00637A9A" w:rsidRDefault="00C06E29" w:rsidP="00C06E29">
      <w:pPr>
        <w:spacing w:line="360" w:lineRule="auto"/>
        <w:ind w:right="23"/>
        <w:rPr>
          <w:sz w:val="28"/>
        </w:rPr>
      </w:pPr>
    </w:p>
    <w:tbl>
      <w:tblPr>
        <w:tblStyle w:val="a8"/>
        <w:tblW w:w="9322" w:type="dxa"/>
        <w:tblLook w:val="04A0" w:firstRow="1" w:lastRow="0" w:firstColumn="1" w:lastColumn="0" w:noHBand="0" w:noVBand="1"/>
      </w:tblPr>
      <w:tblGrid>
        <w:gridCol w:w="817"/>
        <w:gridCol w:w="3968"/>
        <w:gridCol w:w="2629"/>
        <w:gridCol w:w="1908"/>
      </w:tblGrid>
      <w:tr w:rsidR="00C06E29" w:rsidRPr="00637A9A" w14:paraId="0FE56D64" w14:textId="77777777" w:rsidTr="00A5581E">
        <w:tc>
          <w:tcPr>
            <w:tcW w:w="817" w:type="dxa"/>
            <w:vAlign w:val="center"/>
          </w:tcPr>
          <w:p w14:paraId="62E4D7BF" w14:textId="77777777" w:rsidR="00C06E29" w:rsidRPr="00637A9A" w:rsidRDefault="00C06E29" w:rsidP="00A5581E">
            <w:pPr>
              <w:ind w:right="23"/>
              <w:jc w:val="center"/>
              <w:rPr>
                <w:b/>
                <w:sz w:val="28"/>
              </w:rPr>
            </w:pPr>
            <w:r w:rsidRPr="00637A9A">
              <w:rPr>
                <w:b/>
                <w:sz w:val="28"/>
              </w:rPr>
              <w:t>№ п/п</w:t>
            </w:r>
          </w:p>
        </w:tc>
        <w:tc>
          <w:tcPr>
            <w:tcW w:w="3968" w:type="dxa"/>
            <w:vAlign w:val="center"/>
          </w:tcPr>
          <w:p w14:paraId="0035B127" w14:textId="77777777" w:rsidR="00C06E29" w:rsidRPr="00637A9A" w:rsidRDefault="00C06E29" w:rsidP="00A5581E">
            <w:pPr>
              <w:ind w:right="23"/>
              <w:jc w:val="center"/>
              <w:rPr>
                <w:b/>
                <w:sz w:val="28"/>
              </w:rPr>
            </w:pPr>
            <w:r w:rsidRPr="00637A9A">
              <w:rPr>
                <w:sz w:val="28"/>
              </w:rPr>
              <w:t>Результат исследования</w:t>
            </w:r>
          </w:p>
        </w:tc>
        <w:tc>
          <w:tcPr>
            <w:tcW w:w="2629" w:type="dxa"/>
            <w:vAlign w:val="center"/>
          </w:tcPr>
          <w:p w14:paraId="26D9D4D3" w14:textId="77777777" w:rsidR="00C06E29" w:rsidRPr="00637A9A" w:rsidRDefault="00C06E29" w:rsidP="00A5581E">
            <w:pPr>
              <w:ind w:right="23"/>
              <w:jc w:val="center"/>
              <w:rPr>
                <w:b/>
                <w:sz w:val="28"/>
              </w:rPr>
            </w:pPr>
            <w:r w:rsidRPr="00637A9A">
              <w:rPr>
                <w:sz w:val="28"/>
              </w:rPr>
              <w:t>Учебная дисциплина</w:t>
            </w:r>
          </w:p>
        </w:tc>
        <w:tc>
          <w:tcPr>
            <w:tcW w:w="1908" w:type="dxa"/>
            <w:vAlign w:val="center"/>
          </w:tcPr>
          <w:p w14:paraId="0DC66A37" w14:textId="77777777" w:rsidR="00C06E29" w:rsidRPr="00637A9A" w:rsidRDefault="00C06E29" w:rsidP="00A5581E">
            <w:pPr>
              <w:spacing w:after="75" w:line="259" w:lineRule="auto"/>
              <w:ind w:right="25"/>
              <w:jc w:val="center"/>
              <w:rPr>
                <w:b/>
                <w:sz w:val="28"/>
              </w:rPr>
            </w:pPr>
            <w:r w:rsidRPr="00637A9A">
              <w:rPr>
                <w:sz w:val="28"/>
              </w:rPr>
              <w:t>Форма внедрения</w:t>
            </w:r>
          </w:p>
        </w:tc>
      </w:tr>
      <w:tr w:rsidR="00C06E29" w:rsidRPr="00637A9A" w14:paraId="5BBC98E6" w14:textId="77777777" w:rsidTr="00A5581E">
        <w:tc>
          <w:tcPr>
            <w:tcW w:w="817" w:type="dxa"/>
          </w:tcPr>
          <w:p w14:paraId="6FA24BA6" w14:textId="77777777" w:rsidR="00C06E29" w:rsidRPr="00637A9A" w:rsidRDefault="00C06E29" w:rsidP="00A5581E">
            <w:pPr>
              <w:spacing w:line="360" w:lineRule="auto"/>
              <w:ind w:right="23"/>
              <w:rPr>
                <w:sz w:val="28"/>
              </w:rPr>
            </w:pPr>
          </w:p>
        </w:tc>
        <w:tc>
          <w:tcPr>
            <w:tcW w:w="3968" w:type="dxa"/>
          </w:tcPr>
          <w:p w14:paraId="403D1398" w14:textId="77777777" w:rsidR="00C06E29" w:rsidRPr="00637A9A" w:rsidRDefault="00C06E29" w:rsidP="00A5581E">
            <w:pPr>
              <w:spacing w:line="360" w:lineRule="auto"/>
              <w:ind w:right="23"/>
              <w:rPr>
                <w:sz w:val="28"/>
              </w:rPr>
            </w:pPr>
          </w:p>
        </w:tc>
        <w:tc>
          <w:tcPr>
            <w:tcW w:w="2629" w:type="dxa"/>
          </w:tcPr>
          <w:p w14:paraId="02258477" w14:textId="77777777" w:rsidR="00C06E29" w:rsidRPr="00637A9A" w:rsidRDefault="00C06E29" w:rsidP="00A5581E">
            <w:pPr>
              <w:spacing w:line="360" w:lineRule="auto"/>
              <w:ind w:right="23"/>
              <w:rPr>
                <w:sz w:val="28"/>
              </w:rPr>
            </w:pPr>
          </w:p>
        </w:tc>
        <w:tc>
          <w:tcPr>
            <w:tcW w:w="1908" w:type="dxa"/>
          </w:tcPr>
          <w:p w14:paraId="74577F53" w14:textId="77777777" w:rsidR="00C06E29" w:rsidRPr="00637A9A" w:rsidRDefault="00C06E29" w:rsidP="00A5581E">
            <w:pPr>
              <w:spacing w:line="360" w:lineRule="auto"/>
              <w:ind w:right="23"/>
              <w:rPr>
                <w:sz w:val="28"/>
              </w:rPr>
            </w:pPr>
          </w:p>
        </w:tc>
      </w:tr>
      <w:tr w:rsidR="00C06E29" w:rsidRPr="00637A9A" w14:paraId="46FFA564" w14:textId="77777777" w:rsidTr="00A5581E">
        <w:tc>
          <w:tcPr>
            <w:tcW w:w="817" w:type="dxa"/>
          </w:tcPr>
          <w:p w14:paraId="6D42A929" w14:textId="77777777" w:rsidR="00C06E29" w:rsidRPr="00637A9A" w:rsidRDefault="00C06E29" w:rsidP="00A5581E">
            <w:pPr>
              <w:spacing w:line="360" w:lineRule="auto"/>
              <w:ind w:right="23"/>
              <w:rPr>
                <w:sz w:val="28"/>
              </w:rPr>
            </w:pPr>
          </w:p>
        </w:tc>
        <w:tc>
          <w:tcPr>
            <w:tcW w:w="3968" w:type="dxa"/>
          </w:tcPr>
          <w:p w14:paraId="31608288" w14:textId="77777777" w:rsidR="00C06E29" w:rsidRPr="00637A9A" w:rsidRDefault="00C06E29" w:rsidP="00A5581E">
            <w:pPr>
              <w:spacing w:line="360" w:lineRule="auto"/>
              <w:ind w:right="23"/>
              <w:rPr>
                <w:sz w:val="28"/>
              </w:rPr>
            </w:pPr>
          </w:p>
        </w:tc>
        <w:tc>
          <w:tcPr>
            <w:tcW w:w="2629" w:type="dxa"/>
          </w:tcPr>
          <w:p w14:paraId="5E7C5FF7" w14:textId="77777777" w:rsidR="00C06E29" w:rsidRPr="00637A9A" w:rsidRDefault="00C06E29" w:rsidP="00A5581E">
            <w:pPr>
              <w:spacing w:line="360" w:lineRule="auto"/>
              <w:ind w:right="23"/>
              <w:rPr>
                <w:sz w:val="28"/>
              </w:rPr>
            </w:pPr>
          </w:p>
        </w:tc>
        <w:tc>
          <w:tcPr>
            <w:tcW w:w="1908" w:type="dxa"/>
          </w:tcPr>
          <w:p w14:paraId="647A6849" w14:textId="77777777" w:rsidR="00C06E29" w:rsidRPr="00637A9A" w:rsidRDefault="00C06E29" w:rsidP="00A5581E">
            <w:pPr>
              <w:spacing w:line="360" w:lineRule="auto"/>
              <w:ind w:right="23"/>
              <w:rPr>
                <w:sz w:val="28"/>
              </w:rPr>
            </w:pPr>
          </w:p>
        </w:tc>
      </w:tr>
      <w:tr w:rsidR="00C06E29" w:rsidRPr="00637A9A" w14:paraId="73706669" w14:textId="77777777" w:rsidTr="00A5581E">
        <w:tc>
          <w:tcPr>
            <w:tcW w:w="817" w:type="dxa"/>
          </w:tcPr>
          <w:p w14:paraId="5878C43E" w14:textId="77777777" w:rsidR="00C06E29" w:rsidRPr="00637A9A" w:rsidRDefault="00C06E29" w:rsidP="00A5581E">
            <w:pPr>
              <w:spacing w:line="360" w:lineRule="auto"/>
              <w:ind w:right="23"/>
              <w:rPr>
                <w:sz w:val="28"/>
              </w:rPr>
            </w:pPr>
          </w:p>
        </w:tc>
        <w:tc>
          <w:tcPr>
            <w:tcW w:w="3968" w:type="dxa"/>
          </w:tcPr>
          <w:p w14:paraId="2C0D7357" w14:textId="77777777" w:rsidR="00C06E29" w:rsidRPr="00637A9A" w:rsidRDefault="00C06E29" w:rsidP="00A5581E">
            <w:pPr>
              <w:spacing w:line="360" w:lineRule="auto"/>
              <w:ind w:right="23"/>
              <w:rPr>
                <w:sz w:val="28"/>
              </w:rPr>
            </w:pPr>
          </w:p>
        </w:tc>
        <w:tc>
          <w:tcPr>
            <w:tcW w:w="2629" w:type="dxa"/>
          </w:tcPr>
          <w:p w14:paraId="1B0E8AE7" w14:textId="77777777" w:rsidR="00C06E29" w:rsidRPr="00637A9A" w:rsidRDefault="00C06E29" w:rsidP="00A5581E">
            <w:pPr>
              <w:spacing w:line="360" w:lineRule="auto"/>
              <w:ind w:right="23"/>
              <w:rPr>
                <w:sz w:val="28"/>
              </w:rPr>
            </w:pPr>
          </w:p>
        </w:tc>
        <w:tc>
          <w:tcPr>
            <w:tcW w:w="1908" w:type="dxa"/>
          </w:tcPr>
          <w:p w14:paraId="17F37F89" w14:textId="77777777" w:rsidR="00C06E29" w:rsidRPr="00637A9A" w:rsidRDefault="00C06E29" w:rsidP="00A5581E">
            <w:pPr>
              <w:spacing w:line="360" w:lineRule="auto"/>
              <w:ind w:right="23"/>
              <w:rPr>
                <w:sz w:val="28"/>
              </w:rPr>
            </w:pPr>
          </w:p>
        </w:tc>
      </w:tr>
      <w:tr w:rsidR="00C06E29" w:rsidRPr="00637A9A" w14:paraId="26480614" w14:textId="77777777" w:rsidTr="00A5581E">
        <w:tc>
          <w:tcPr>
            <w:tcW w:w="817" w:type="dxa"/>
          </w:tcPr>
          <w:p w14:paraId="3A15BA76" w14:textId="77777777" w:rsidR="00C06E29" w:rsidRPr="00637A9A" w:rsidRDefault="00C06E29" w:rsidP="00A5581E">
            <w:pPr>
              <w:spacing w:line="360" w:lineRule="auto"/>
              <w:ind w:right="23"/>
              <w:rPr>
                <w:sz w:val="28"/>
              </w:rPr>
            </w:pPr>
          </w:p>
        </w:tc>
        <w:tc>
          <w:tcPr>
            <w:tcW w:w="3968" w:type="dxa"/>
          </w:tcPr>
          <w:p w14:paraId="6E9F257E" w14:textId="77777777" w:rsidR="00C06E29" w:rsidRPr="00637A9A" w:rsidRDefault="00C06E29" w:rsidP="00A5581E">
            <w:pPr>
              <w:spacing w:line="360" w:lineRule="auto"/>
              <w:ind w:right="23"/>
              <w:rPr>
                <w:sz w:val="28"/>
              </w:rPr>
            </w:pPr>
          </w:p>
        </w:tc>
        <w:tc>
          <w:tcPr>
            <w:tcW w:w="2629" w:type="dxa"/>
          </w:tcPr>
          <w:p w14:paraId="6A6E50CD" w14:textId="77777777" w:rsidR="00C06E29" w:rsidRPr="00637A9A" w:rsidRDefault="00C06E29" w:rsidP="00A5581E">
            <w:pPr>
              <w:spacing w:line="360" w:lineRule="auto"/>
              <w:ind w:right="23"/>
              <w:rPr>
                <w:sz w:val="28"/>
              </w:rPr>
            </w:pPr>
          </w:p>
        </w:tc>
        <w:tc>
          <w:tcPr>
            <w:tcW w:w="1908" w:type="dxa"/>
          </w:tcPr>
          <w:p w14:paraId="251EB665" w14:textId="77777777" w:rsidR="00C06E29" w:rsidRPr="00637A9A" w:rsidRDefault="00C06E29" w:rsidP="00A5581E">
            <w:pPr>
              <w:spacing w:line="360" w:lineRule="auto"/>
              <w:ind w:right="23"/>
              <w:rPr>
                <w:sz w:val="28"/>
              </w:rPr>
            </w:pPr>
          </w:p>
        </w:tc>
      </w:tr>
      <w:tr w:rsidR="00C06E29" w:rsidRPr="00637A9A" w14:paraId="1CFDEB53" w14:textId="77777777" w:rsidTr="00A5581E">
        <w:tc>
          <w:tcPr>
            <w:tcW w:w="817" w:type="dxa"/>
          </w:tcPr>
          <w:p w14:paraId="341DE863" w14:textId="77777777" w:rsidR="00C06E29" w:rsidRPr="00637A9A" w:rsidRDefault="00C06E29" w:rsidP="00A5581E">
            <w:pPr>
              <w:spacing w:line="360" w:lineRule="auto"/>
              <w:ind w:right="23"/>
              <w:rPr>
                <w:sz w:val="28"/>
              </w:rPr>
            </w:pPr>
          </w:p>
        </w:tc>
        <w:tc>
          <w:tcPr>
            <w:tcW w:w="3968" w:type="dxa"/>
          </w:tcPr>
          <w:p w14:paraId="7A68DD80" w14:textId="77777777" w:rsidR="00C06E29" w:rsidRPr="00637A9A" w:rsidRDefault="00C06E29" w:rsidP="00A5581E">
            <w:pPr>
              <w:spacing w:line="360" w:lineRule="auto"/>
              <w:ind w:right="23"/>
              <w:rPr>
                <w:sz w:val="28"/>
              </w:rPr>
            </w:pPr>
          </w:p>
        </w:tc>
        <w:tc>
          <w:tcPr>
            <w:tcW w:w="2629" w:type="dxa"/>
          </w:tcPr>
          <w:p w14:paraId="240678E7" w14:textId="77777777" w:rsidR="00C06E29" w:rsidRPr="00637A9A" w:rsidRDefault="00C06E29" w:rsidP="00A5581E">
            <w:pPr>
              <w:spacing w:line="360" w:lineRule="auto"/>
              <w:ind w:right="23"/>
              <w:rPr>
                <w:sz w:val="28"/>
              </w:rPr>
            </w:pPr>
          </w:p>
        </w:tc>
        <w:tc>
          <w:tcPr>
            <w:tcW w:w="1908" w:type="dxa"/>
          </w:tcPr>
          <w:p w14:paraId="27590412" w14:textId="77777777" w:rsidR="00C06E29" w:rsidRPr="00637A9A" w:rsidRDefault="00C06E29" w:rsidP="00A5581E">
            <w:pPr>
              <w:spacing w:line="360" w:lineRule="auto"/>
              <w:ind w:right="23"/>
              <w:rPr>
                <w:sz w:val="28"/>
              </w:rPr>
            </w:pPr>
          </w:p>
        </w:tc>
      </w:tr>
      <w:tr w:rsidR="00C06E29" w:rsidRPr="00637A9A" w14:paraId="27781A19" w14:textId="77777777" w:rsidTr="00A5581E">
        <w:tc>
          <w:tcPr>
            <w:tcW w:w="817" w:type="dxa"/>
          </w:tcPr>
          <w:p w14:paraId="54399F40" w14:textId="77777777" w:rsidR="00C06E29" w:rsidRPr="00637A9A" w:rsidRDefault="00C06E29" w:rsidP="00A5581E">
            <w:pPr>
              <w:spacing w:line="360" w:lineRule="auto"/>
              <w:ind w:right="23"/>
              <w:rPr>
                <w:sz w:val="28"/>
              </w:rPr>
            </w:pPr>
          </w:p>
        </w:tc>
        <w:tc>
          <w:tcPr>
            <w:tcW w:w="3968" w:type="dxa"/>
          </w:tcPr>
          <w:p w14:paraId="419F3AC2" w14:textId="77777777" w:rsidR="00C06E29" w:rsidRPr="00637A9A" w:rsidRDefault="00C06E29" w:rsidP="00A5581E">
            <w:pPr>
              <w:spacing w:line="360" w:lineRule="auto"/>
              <w:ind w:right="23"/>
              <w:rPr>
                <w:sz w:val="28"/>
              </w:rPr>
            </w:pPr>
          </w:p>
        </w:tc>
        <w:tc>
          <w:tcPr>
            <w:tcW w:w="2629" w:type="dxa"/>
          </w:tcPr>
          <w:p w14:paraId="149DFC85" w14:textId="77777777" w:rsidR="00C06E29" w:rsidRPr="00637A9A" w:rsidRDefault="00C06E29" w:rsidP="00A5581E">
            <w:pPr>
              <w:spacing w:line="360" w:lineRule="auto"/>
              <w:ind w:right="23"/>
              <w:rPr>
                <w:sz w:val="28"/>
              </w:rPr>
            </w:pPr>
          </w:p>
        </w:tc>
        <w:tc>
          <w:tcPr>
            <w:tcW w:w="1908" w:type="dxa"/>
          </w:tcPr>
          <w:p w14:paraId="0BED3E34" w14:textId="77777777" w:rsidR="00C06E29" w:rsidRPr="00637A9A" w:rsidRDefault="00C06E29" w:rsidP="00A5581E">
            <w:pPr>
              <w:spacing w:line="360" w:lineRule="auto"/>
              <w:ind w:right="23"/>
              <w:rPr>
                <w:sz w:val="28"/>
              </w:rPr>
            </w:pPr>
          </w:p>
        </w:tc>
      </w:tr>
      <w:tr w:rsidR="00C06E29" w:rsidRPr="00637A9A" w14:paraId="646E92A3" w14:textId="77777777" w:rsidTr="00A5581E">
        <w:tc>
          <w:tcPr>
            <w:tcW w:w="817" w:type="dxa"/>
          </w:tcPr>
          <w:p w14:paraId="458DF651" w14:textId="77777777" w:rsidR="00C06E29" w:rsidRPr="00637A9A" w:rsidRDefault="00C06E29" w:rsidP="00A5581E">
            <w:pPr>
              <w:spacing w:line="360" w:lineRule="auto"/>
              <w:ind w:right="23"/>
              <w:rPr>
                <w:sz w:val="28"/>
              </w:rPr>
            </w:pPr>
          </w:p>
        </w:tc>
        <w:tc>
          <w:tcPr>
            <w:tcW w:w="3968" w:type="dxa"/>
          </w:tcPr>
          <w:p w14:paraId="722F54F8" w14:textId="77777777" w:rsidR="00C06E29" w:rsidRPr="00637A9A" w:rsidRDefault="00C06E29" w:rsidP="00A5581E">
            <w:pPr>
              <w:spacing w:line="360" w:lineRule="auto"/>
              <w:ind w:right="23"/>
              <w:rPr>
                <w:sz w:val="28"/>
              </w:rPr>
            </w:pPr>
          </w:p>
        </w:tc>
        <w:tc>
          <w:tcPr>
            <w:tcW w:w="2629" w:type="dxa"/>
          </w:tcPr>
          <w:p w14:paraId="1CDB9C3E" w14:textId="77777777" w:rsidR="00C06E29" w:rsidRPr="00637A9A" w:rsidRDefault="00C06E29" w:rsidP="00A5581E">
            <w:pPr>
              <w:spacing w:line="360" w:lineRule="auto"/>
              <w:ind w:right="23"/>
              <w:rPr>
                <w:sz w:val="28"/>
              </w:rPr>
            </w:pPr>
          </w:p>
        </w:tc>
        <w:tc>
          <w:tcPr>
            <w:tcW w:w="1908" w:type="dxa"/>
          </w:tcPr>
          <w:p w14:paraId="3005AA9A" w14:textId="77777777" w:rsidR="00C06E29" w:rsidRPr="00637A9A" w:rsidRDefault="00C06E29" w:rsidP="00A5581E">
            <w:pPr>
              <w:spacing w:line="360" w:lineRule="auto"/>
              <w:ind w:right="23"/>
              <w:rPr>
                <w:sz w:val="28"/>
              </w:rPr>
            </w:pPr>
          </w:p>
        </w:tc>
      </w:tr>
    </w:tbl>
    <w:p w14:paraId="6E8D3F45" w14:textId="77777777" w:rsidR="00650286" w:rsidRDefault="00650286" w:rsidP="00C06E29">
      <w:pPr>
        <w:spacing w:line="360" w:lineRule="auto"/>
        <w:ind w:right="23"/>
        <w:rPr>
          <w:sz w:val="28"/>
        </w:rPr>
      </w:pPr>
    </w:p>
    <w:p w14:paraId="1160D3A7" w14:textId="409350BD" w:rsidR="00C06E29" w:rsidRPr="00637A9A" w:rsidRDefault="00C06E29" w:rsidP="00C06E29">
      <w:pPr>
        <w:spacing w:line="360" w:lineRule="auto"/>
        <w:ind w:right="23"/>
        <w:rPr>
          <w:sz w:val="28"/>
        </w:rPr>
      </w:pPr>
      <w:r w:rsidRPr="00637A9A">
        <w:rPr>
          <w:sz w:val="28"/>
        </w:rPr>
        <w:t>Заведующий кафедрой ________________________________ Фамилия И.О.</w:t>
      </w:r>
    </w:p>
    <w:p w14:paraId="6DF69CDF" w14:textId="77777777" w:rsidR="00C06E29" w:rsidRPr="00C06E29" w:rsidRDefault="00C06E29" w:rsidP="00C06E29"/>
    <w:sectPr w:rsidR="00C06E29" w:rsidRPr="00C06E29" w:rsidSect="00BD6F68">
      <w:footerReference w:type="default" r:id="rId11"/>
      <w:pgSz w:w="11906" w:h="16838"/>
      <w:pgMar w:top="1134" w:right="850"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A62CE" w14:textId="77777777" w:rsidR="00957F4C" w:rsidRDefault="00957F4C" w:rsidP="00C52F7B">
      <w:r>
        <w:separator/>
      </w:r>
    </w:p>
  </w:endnote>
  <w:endnote w:type="continuationSeparator" w:id="0">
    <w:p w14:paraId="419DDD87" w14:textId="77777777" w:rsidR="00957F4C" w:rsidRDefault="00957F4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086277"/>
      <w:docPartObj>
        <w:docPartGallery w:val="Page Numbers (Bottom of Page)"/>
        <w:docPartUnique/>
      </w:docPartObj>
    </w:sdtPr>
    <w:sdtEndPr/>
    <w:sdtContent>
      <w:p w14:paraId="16D3DD6B" w14:textId="16DB1123" w:rsidR="006D3791" w:rsidRDefault="006D3791">
        <w:pPr>
          <w:pStyle w:val="ab"/>
          <w:jc w:val="center"/>
        </w:pPr>
        <w:r>
          <w:fldChar w:fldCharType="begin"/>
        </w:r>
        <w:r>
          <w:instrText>PAGE   \* MERGEFORMAT</w:instrText>
        </w:r>
        <w:r>
          <w:fldChar w:fldCharType="separate"/>
        </w:r>
        <w:r w:rsidR="00B8713A">
          <w:rPr>
            <w:noProof/>
          </w:rPr>
          <w:t>4</w:t>
        </w:r>
        <w:r>
          <w:fldChar w:fldCharType="end"/>
        </w:r>
      </w:p>
    </w:sdtContent>
  </w:sdt>
  <w:p w14:paraId="2203B57D" w14:textId="77777777" w:rsidR="006D3791" w:rsidRDefault="006D379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0319" w14:textId="77777777" w:rsidR="00957F4C" w:rsidRDefault="00957F4C" w:rsidP="00C52F7B">
      <w:r>
        <w:separator/>
      </w:r>
    </w:p>
  </w:footnote>
  <w:footnote w:type="continuationSeparator" w:id="0">
    <w:p w14:paraId="7AD03367" w14:textId="77777777" w:rsidR="00957F4C" w:rsidRDefault="00957F4C" w:rsidP="00C52F7B">
      <w:r>
        <w:continuationSeparator/>
      </w:r>
    </w:p>
  </w:footnote>
  <w:footnote w:id="1">
    <w:p w14:paraId="4AA479DF" w14:textId="77777777" w:rsidR="00C06E29" w:rsidRPr="00A94D62" w:rsidRDefault="00C06E29" w:rsidP="00C06E29">
      <w:pPr>
        <w:pStyle w:val="a3"/>
        <w:rPr>
          <w:sz w:val="24"/>
          <w:szCs w:val="24"/>
        </w:rPr>
      </w:pPr>
      <w:r w:rsidRPr="00A94D62">
        <w:rPr>
          <w:sz w:val="24"/>
          <w:szCs w:val="24"/>
        </w:rPr>
        <w:footnoteRef/>
      </w:r>
      <w:r w:rsidRPr="00A94D62">
        <w:rPr>
          <w:sz w:val="24"/>
          <w:szCs w:val="24"/>
        </w:rPr>
        <w:t xml:space="preserve"> Индивидуальный план формируется согласноп.5 Содержания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737C2"/>
    <w:multiLevelType w:val="multilevel"/>
    <w:tmpl w:val="C3DA1D4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F333B5E"/>
    <w:multiLevelType w:val="hybridMultilevel"/>
    <w:tmpl w:val="45705C5E"/>
    <w:lvl w:ilvl="0" w:tplc="6B76EC5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1F3F6506"/>
    <w:multiLevelType w:val="hybridMultilevel"/>
    <w:tmpl w:val="0324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14606F"/>
    <w:multiLevelType w:val="hybridMultilevel"/>
    <w:tmpl w:val="6436D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105FDE"/>
    <w:multiLevelType w:val="hybridMultilevel"/>
    <w:tmpl w:val="F8C0A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475B18"/>
    <w:multiLevelType w:val="hybridMultilevel"/>
    <w:tmpl w:val="9D46179A"/>
    <w:lvl w:ilvl="0" w:tplc="510EE7E4">
      <w:start w:val="1"/>
      <w:numFmt w:val="bullet"/>
      <w:lvlText w:val=""/>
      <w:lvlJc w:val="left"/>
      <w:pPr>
        <w:ind w:left="394"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8345D1B"/>
    <w:multiLevelType w:val="hybridMultilevel"/>
    <w:tmpl w:val="F08496F4"/>
    <w:lvl w:ilvl="0" w:tplc="6B76EC5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41620530"/>
    <w:multiLevelType w:val="multilevel"/>
    <w:tmpl w:val="5B24D19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1" w15:restartNumberingAfterBreak="0">
    <w:nsid w:val="41797CB4"/>
    <w:multiLevelType w:val="hybridMultilevel"/>
    <w:tmpl w:val="F39C3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3B238E"/>
    <w:multiLevelType w:val="hybridMultilevel"/>
    <w:tmpl w:val="7E34F75E"/>
    <w:lvl w:ilvl="0" w:tplc="32ECFDF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D87F39"/>
    <w:multiLevelType w:val="hybridMultilevel"/>
    <w:tmpl w:val="2410C5B6"/>
    <w:lvl w:ilvl="0" w:tplc="0C50B06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E47108B"/>
    <w:multiLevelType w:val="multilevel"/>
    <w:tmpl w:val="C46CF6D2"/>
    <w:lvl w:ilvl="0">
      <w:start w:val="1"/>
      <w:numFmt w:val="decimal"/>
      <w:lvlText w:val="%1."/>
      <w:lvlJc w:val="left"/>
      <w:pPr>
        <w:tabs>
          <w:tab w:val="num" w:pos="0"/>
        </w:tabs>
        <w:ind w:left="1920" w:hanging="360"/>
      </w:pPr>
      <w:rPr>
        <w:color w:val="auto"/>
      </w:r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15" w15:restartNumberingAfterBreak="0">
    <w:nsid w:val="6D9F2B82"/>
    <w:multiLevelType w:val="multilevel"/>
    <w:tmpl w:val="B1BAC1EA"/>
    <w:lvl w:ilvl="0">
      <w:start w:val="1"/>
      <w:numFmt w:val="decimal"/>
      <w:lvlText w:val="%1."/>
      <w:lvlJc w:val="left"/>
      <w:pPr>
        <w:tabs>
          <w:tab w:val="num" w:pos="0"/>
        </w:tabs>
        <w:ind w:left="786" w:hanging="360"/>
      </w:pPr>
      <w:rPr>
        <w:b w:val="0"/>
        <w:color w:val="auto"/>
      </w:rPr>
    </w:lvl>
    <w:lvl w:ilvl="1">
      <w:start w:val="1"/>
      <w:numFmt w:val="decimal"/>
      <w:lvlText w:val="%2."/>
      <w:lvlJc w:val="left"/>
      <w:pPr>
        <w:tabs>
          <w:tab w:val="num" w:pos="144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73330CF"/>
    <w:multiLevelType w:val="hybridMultilevel"/>
    <w:tmpl w:val="E5847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595051"/>
    <w:multiLevelType w:val="multilevel"/>
    <w:tmpl w:val="CD34D46A"/>
    <w:lvl w:ilvl="0">
      <w:start w:val="1"/>
      <w:numFmt w:val="decimal"/>
      <w:lvlText w:val="%1."/>
      <w:lvlJc w:val="left"/>
      <w:pPr>
        <w:tabs>
          <w:tab w:val="num" w:pos="0"/>
        </w:tabs>
        <w:ind w:left="0"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500"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1220"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1940"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2660"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3380"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4100"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4820"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5540" w:firstLine="0"/>
      </w:pPr>
      <w:rPr>
        <w:rFonts w:eastAsia="Times New Roman" w:cs="Times New Roman"/>
        <w:b w:val="0"/>
        <w:i w:val="0"/>
        <w:strike w:val="0"/>
        <w:dstrike w:val="0"/>
        <w:color w:val="000000"/>
        <w:position w:val="0"/>
        <w:sz w:val="28"/>
        <w:szCs w:val="28"/>
        <w:u w:val="none" w:color="000000"/>
        <w:vertAlign w:val="baseline"/>
      </w:rPr>
    </w:lvl>
  </w:abstractNum>
  <w:abstractNum w:abstractNumId="18" w15:restartNumberingAfterBreak="0">
    <w:nsid w:val="7A776A18"/>
    <w:multiLevelType w:val="hybridMultilevel"/>
    <w:tmpl w:val="277076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7"/>
  </w:num>
  <w:num w:numId="2">
    <w:abstractNumId w:val="0"/>
  </w:num>
  <w:num w:numId="3">
    <w:abstractNumId w:val="4"/>
  </w:num>
  <w:num w:numId="4">
    <w:abstractNumId w:val="18"/>
  </w:num>
  <w:num w:numId="5">
    <w:abstractNumId w:val="12"/>
  </w:num>
  <w:num w:numId="6">
    <w:abstractNumId w:val="1"/>
  </w:num>
  <w:num w:numId="7">
    <w:abstractNumId w:val="8"/>
  </w:num>
  <w:num w:numId="8">
    <w:abstractNumId w:val="9"/>
  </w:num>
  <w:num w:numId="9">
    <w:abstractNumId w:val="5"/>
  </w:num>
  <w:num w:numId="10">
    <w:abstractNumId w:val="3"/>
  </w:num>
  <w:num w:numId="11">
    <w:abstractNumId w:val="11"/>
  </w:num>
  <w:num w:numId="12">
    <w:abstractNumId w:val="6"/>
  </w:num>
  <w:num w:numId="13">
    <w:abstractNumId w:val="16"/>
  </w:num>
  <w:num w:numId="14">
    <w:abstractNumId w:val="2"/>
  </w:num>
  <w:num w:numId="15">
    <w:abstractNumId w:val="10"/>
  </w:num>
  <w:num w:numId="16">
    <w:abstractNumId w:val="15"/>
  </w:num>
  <w:num w:numId="17">
    <w:abstractNumId w:val="17"/>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C8F"/>
    <w:rsid w:val="00003954"/>
    <w:rsid w:val="000102D3"/>
    <w:rsid w:val="00010967"/>
    <w:rsid w:val="00012477"/>
    <w:rsid w:val="00020114"/>
    <w:rsid w:val="000246A3"/>
    <w:rsid w:val="00026E9C"/>
    <w:rsid w:val="000270B4"/>
    <w:rsid w:val="00041DA4"/>
    <w:rsid w:val="000460EA"/>
    <w:rsid w:val="00047C02"/>
    <w:rsid w:val="00051C96"/>
    <w:rsid w:val="00056998"/>
    <w:rsid w:val="00061B37"/>
    <w:rsid w:val="00063DA2"/>
    <w:rsid w:val="00075A1A"/>
    <w:rsid w:val="000948DB"/>
    <w:rsid w:val="000B77BA"/>
    <w:rsid w:val="000C534D"/>
    <w:rsid w:val="000C5D47"/>
    <w:rsid w:val="000D0CD8"/>
    <w:rsid w:val="000D765B"/>
    <w:rsid w:val="000F4AC7"/>
    <w:rsid w:val="000F69A4"/>
    <w:rsid w:val="001034C8"/>
    <w:rsid w:val="00103BB6"/>
    <w:rsid w:val="001065DB"/>
    <w:rsid w:val="00106B79"/>
    <w:rsid w:val="00121560"/>
    <w:rsid w:val="001261F4"/>
    <w:rsid w:val="00142CDA"/>
    <w:rsid w:val="00145126"/>
    <w:rsid w:val="00155216"/>
    <w:rsid w:val="001753A5"/>
    <w:rsid w:val="00183B21"/>
    <w:rsid w:val="001A4FC1"/>
    <w:rsid w:val="001A5DD0"/>
    <w:rsid w:val="001A71CF"/>
    <w:rsid w:val="001C00D9"/>
    <w:rsid w:val="001C4EED"/>
    <w:rsid w:val="001C5D94"/>
    <w:rsid w:val="001D4787"/>
    <w:rsid w:val="001D5711"/>
    <w:rsid w:val="00227F6A"/>
    <w:rsid w:val="00231D7E"/>
    <w:rsid w:val="0023630A"/>
    <w:rsid w:val="00251CC2"/>
    <w:rsid w:val="00256DF1"/>
    <w:rsid w:val="002A39A6"/>
    <w:rsid w:val="002B003B"/>
    <w:rsid w:val="002B3621"/>
    <w:rsid w:val="002B5680"/>
    <w:rsid w:val="002C2C96"/>
    <w:rsid w:val="002C3B47"/>
    <w:rsid w:val="002D06D6"/>
    <w:rsid w:val="002D786A"/>
    <w:rsid w:val="002F5319"/>
    <w:rsid w:val="003136F6"/>
    <w:rsid w:val="00320A94"/>
    <w:rsid w:val="0035211C"/>
    <w:rsid w:val="00352533"/>
    <w:rsid w:val="003576F1"/>
    <w:rsid w:val="00381B06"/>
    <w:rsid w:val="00396231"/>
    <w:rsid w:val="003A0414"/>
    <w:rsid w:val="003A0B9D"/>
    <w:rsid w:val="003B27C2"/>
    <w:rsid w:val="003B3E33"/>
    <w:rsid w:val="003C79A2"/>
    <w:rsid w:val="003D03AC"/>
    <w:rsid w:val="003D376D"/>
    <w:rsid w:val="003F1577"/>
    <w:rsid w:val="003F3ECE"/>
    <w:rsid w:val="00406338"/>
    <w:rsid w:val="004301FA"/>
    <w:rsid w:val="004461FD"/>
    <w:rsid w:val="00450762"/>
    <w:rsid w:val="00456E43"/>
    <w:rsid w:val="00466D91"/>
    <w:rsid w:val="004712CC"/>
    <w:rsid w:val="004915BD"/>
    <w:rsid w:val="00496846"/>
    <w:rsid w:val="004A28CA"/>
    <w:rsid w:val="004A2C94"/>
    <w:rsid w:val="004B1870"/>
    <w:rsid w:val="004E4737"/>
    <w:rsid w:val="004F5D8F"/>
    <w:rsid w:val="005019CD"/>
    <w:rsid w:val="0050361B"/>
    <w:rsid w:val="00504556"/>
    <w:rsid w:val="00507A3A"/>
    <w:rsid w:val="00524846"/>
    <w:rsid w:val="0052632F"/>
    <w:rsid w:val="00541386"/>
    <w:rsid w:val="00543A77"/>
    <w:rsid w:val="00546CA2"/>
    <w:rsid w:val="005507F4"/>
    <w:rsid w:val="00550B6F"/>
    <w:rsid w:val="00562AAE"/>
    <w:rsid w:val="00577CE4"/>
    <w:rsid w:val="00585F1D"/>
    <w:rsid w:val="005A1325"/>
    <w:rsid w:val="005C31BB"/>
    <w:rsid w:val="005C7D14"/>
    <w:rsid w:val="005D21FE"/>
    <w:rsid w:val="005D36BA"/>
    <w:rsid w:val="005D3AC5"/>
    <w:rsid w:val="005E17E0"/>
    <w:rsid w:val="005F320B"/>
    <w:rsid w:val="005F3758"/>
    <w:rsid w:val="00602C9C"/>
    <w:rsid w:val="00604CC8"/>
    <w:rsid w:val="00606047"/>
    <w:rsid w:val="00607FDA"/>
    <w:rsid w:val="00634B8F"/>
    <w:rsid w:val="00642CB5"/>
    <w:rsid w:val="00650286"/>
    <w:rsid w:val="00654547"/>
    <w:rsid w:val="00660A86"/>
    <w:rsid w:val="00667342"/>
    <w:rsid w:val="00672880"/>
    <w:rsid w:val="006912A5"/>
    <w:rsid w:val="0069315A"/>
    <w:rsid w:val="006B2C7C"/>
    <w:rsid w:val="006B3C5B"/>
    <w:rsid w:val="006B4127"/>
    <w:rsid w:val="006C2BEE"/>
    <w:rsid w:val="006C3D81"/>
    <w:rsid w:val="006D1A6A"/>
    <w:rsid w:val="006D3791"/>
    <w:rsid w:val="006D4039"/>
    <w:rsid w:val="006D5D75"/>
    <w:rsid w:val="006D6D2D"/>
    <w:rsid w:val="006F601F"/>
    <w:rsid w:val="006F780B"/>
    <w:rsid w:val="0070237E"/>
    <w:rsid w:val="00707321"/>
    <w:rsid w:val="007130E6"/>
    <w:rsid w:val="00714EC8"/>
    <w:rsid w:val="00714EF4"/>
    <w:rsid w:val="0071631E"/>
    <w:rsid w:val="00734549"/>
    <w:rsid w:val="00745FAC"/>
    <w:rsid w:val="00747457"/>
    <w:rsid w:val="00757EEE"/>
    <w:rsid w:val="0076197D"/>
    <w:rsid w:val="007647D5"/>
    <w:rsid w:val="00767556"/>
    <w:rsid w:val="0077244C"/>
    <w:rsid w:val="00783973"/>
    <w:rsid w:val="0078569C"/>
    <w:rsid w:val="007B275D"/>
    <w:rsid w:val="007B56E7"/>
    <w:rsid w:val="007C76B2"/>
    <w:rsid w:val="007D2EFA"/>
    <w:rsid w:val="007D6C34"/>
    <w:rsid w:val="007E18A8"/>
    <w:rsid w:val="007E5A0A"/>
    <w:rsid w:val="007E6680"/>
    <w:rsid w:val="007F76D4"/>
    <w:rsid w:val="007F77E1"/>
    <w:rsid w:val="00800002"/>
    <w:rsid w:val="008001F1"/>
    <w:rsid w:val="00807654"/>
    <w:rsid w:val="0083365F"/>
    <w:rsid w:val="00852C5B"/>
    <w:rsid w:val="00854C13"/>
    <w:rsid w:val="00861DB9"/>
    <w:rsid w:val="00863A27"/>
    <w:rsid w:val="00870FB3"/>
    <w:rsid w:val="00876D93"/>
    <w:rsid w:val="008809B1"/>
    <w:rsid w:val="00882BF0"/>
    <w:rsid w:val="00891945"/>
    <w:rsid w:val="0089306C"/>
    <w:rsid w:val="00895124"/>
    <w:rsid w:val="008A0054"/>
    <w:rsid w:val="008B20E4"/>
    <w:rsid w:val="008E2F22"/>
    <w:rsid w:val="00900B00"/>
    <w:rsid w:val="00906432"/>
    <w:rsid w:val="00907AFF"/>
    <w:rsid w:val="00920820"/>
    <w:rsid w:val="00926AB3"/>
    <w:rsid w:val="00932FCE"/>
    <w:rsid w:val="0093509E"/>
    <w:rsid w:val="00935105"/>
    <w:rsid w:val="0093660A"/>
    <w:rsid w:val="00943BE6"/>
    <w:rsid w:val="00951000"/>
    <w:rsid w:val="0095246B"/>
    <w:rsid w:val="009528A4"/>
    <w:rsid w:val="00954C11"/>
    <w:rsid w:val="00957F4C"/>
    <w:rsid w:val="009653DD"/>
    <w:rsid w:val="009673A8"/>
    <w:rsid w:val="00973F53"/>
    <w:rsid w:val="00977A12"/>
    <w:rsid w:val="0099712E"/>
    <w:rsid w:val="009A62BB"/>
    <w:rsid w:val="009B6F7E"/>
    <w:rsid w:val="009C03A3"/>
    <w:rsid w:val="009C22D2"/>
    <w:rsid w:val="009F2E41"/>
    <w:rsid w:val="00A01D4A"/>
    <w:rsid w:val="00A02793"/>
    <w:rsid w:val="00A0455B"/>
    <w:rsid w:val="00A17E6D"/>
    <w:rsid w:val="00A204EB"/>
    <w:rsid w:val="00A24C52"/>
    <w:rsid w:val="00A2699E"/>
    <w:rsid w:val="00A3000F"/>
    <w:rsid w:val="00A309C8"/>
    <w:rsid w:val="00A36257"/>
    <w:rsid w:val="00A42C8A"/>
    <w:rsid w:val="00A66CF4"/>
    <w:rsid w:val="00A7400F"/>
    <w:rsid w:val="00A83CCE"/>
    <w:rsid w:val="00AB1728"/>
    <w:rsid w:val="00AC1014"/>
    <w:rsid w:val="00AC3598"/>
    <w:rsid w:val="00AC5A31"/>
    <w:rsid w:val="00AE3F17"/>
    <w:rsid w:val="00AE5228"/>
    <w:rsid w:val="00B231C8"/>
    <w:rsid w:val="00B232BE"/>
    <w:rsid w:val="00B37E26"/>
    <w:rsid w:val="00B44E7C"/>
    <w:rsid w:val="00B47F6A"/>
    <w:rsid w:val="00B65806"/>
    <w:rsid w:val="00B8713A"/>
    <w:rsid w:val="00B96776"/>
    <w:rsid w:val="00B975E3"/>
    <w:rsid w:val="00BA1063"/>
    <w:rsid w:val="00BA5E3A"/>
    <w:rsid w:val="00BB7997"/>
    <w:rsid w:val="00BC03D6"/>
    <w:rsid w:val="00BC43CA"/>
    <w:rsid w:val="00BD26E2"/>
    <w:rsid w:val="00BD451C"/>
    <w:rsid w:val="00BD4E47"/>
    <w:rsid w:val="00BD6F68"/>
    <w:rsid w:val="00BE7B64"/>
    <w:rsid w:val="00C00C50"/>
    <w:rsid w:val="00C035EE"/>
    <w:rsid w:val="00C0381F"/>
    <w:rsid w:val="00C06E29"/>
    <w:rsid w:val="00C213A2"/>
    <w:rsid w:val="00C33983"/>
    <w:rsid w:val="00C357DF"/>
    <w:rsid w:val="00C52F7B"/>
    <w:rsid w:val="00C578B6"/>
    <w:rsid w:val="00C60EDA"/>
    <w:rsid w:val="00C74FA8"/>
    <w:rsid w:val="00C77D28"/>
    <w:rsid w:val="00C94A6F"/>
    <w:rsid w:val="00CA315F"/>
    <w:rsid w:val="00CD1DDC"/>
    <w:rsid w:val="00CD275A"/>
    <w:rsid w:val="00CD6F6E"/>
    <w:rsid w:val="00CE1BFD"/>
    <w:rsid w:val="00CE6D73"/>
    <w:rsid w:val="00CF1128"/>
    <w:rsid w:val="00CF31A1"/>
    <w:rsid w:val="00CF6B28"/>
    <w:rsid w:val="00D01CF6"/>
    <w:rsid w:val="00D13EF2"/>
    <w:rsid w:val="00D17AB0"/>
    <w:rsid w:val="00D35D32"/>
    <w:rsid w:val="00D4215E"/>
    <w:rsid w:val="00D42298"/>
    <w:rsid w:val="00D423B1"/>
    <w:rsid w:val="00D42A41"/>
    <w:rsid w:val="00D45982"/>
    <w:rsid w:val="00D5372B"/>
    <w:rsid w:val="00D60BBC"/>
    <w:rsid w:val="00D62678"/>
    <w:rsid w:val="00D66214"/>
    <w:rsid w:val="00D67E34"/>
    <w:rsid w:val="00D74486"/>
    <w:rsid w:val="00D770CE"/>
    <w:rsid w:val="00D87D28"/>
    <w:rsid w:val="00D97927"/>
    <w:rsid w:val="00DA4889"/>
    <w:rsid w:val="00DA6111"/>
    <w:rsid w:val="00DA71E6"/>
    <w:rsid w:val="00DD114F"/>
    <w:rsid w:val="00DD55E0"/>
    <w:rsid w:val="00DE2E2A"/>
    <w:rsid w:val="00DE2E70"/>
    <w:rsid w:val="00DE4AE1"/>
    <w:rsid w:val="00DF2237"/>
    <w:rsid w:val="00E03A50"/>
    <w:rsid w:val="00E0516D"/>
    <w:rsid w:val="00E229D9"/>
    <w:rsid w:val="00E2308C"/>
    <w:rsid w:val="00E318F9"/>
    <w:rsid w:val="00E33527"/>
    <w:rsid w:val="00E34CDA"/>
    <w:rsid w:val="00E36FF8"/>
    <w:rsid w:val="00E40959"/>
    <w:rsid w:val="00E40FFC"/>
    <w:rsid w:val="00E46082"/>
    <w:rsid w:val="00E465B8"/>
    <w:rsid w:val="00E55E4E"/>
    <w:rsid w:val="00E57C16"/>
    <w:rsid w:val="00E75A0E"/>
    <w:rsid w:val="00E8485A"/>
    <w:rsid w:val="00E93373"/>
    <w:rsid w:val="00EB1D94"/>
    <w:rsid w:val="00EB6848"/>
    <w:rsid w:val="00EC45DF"/>
    <w:rsid w:val="00EC64A0"/>
    <w:rsid w:val="00EC6B35"/>
    <w:rsid w:val="00EE73B1"/>
    <w:rsid w:val="00EE7C15"/>
    <w:rsid w:val="00EF299A"/>
    <w:rsid w:val="00EF3C2A"/>
    <w:rsid w:val="00EF4178"/>
    <w:rsid w:val="00F00C6D"/>
    <w:rsid w:val="00F035B9"/>
    <w:rsid w:val="00F0474D"/>
    <w:rsid w:val="00F355FF"/>
    <w:rsid w:val="00F371C3"/>
    <w:rsid w:val="00F67042"/>
    <w:rsid w:val="00F74BDC"/>
    <w:rsid w:val="00F761F9"/>
    <w:rsid w:val="00F77CEA"/>
    <w:rsid w:val="00F81BBE"/>
    <w:rsid w:val="00F91476"/>
    <w:rsid w:val="00F920AD"/>
    <w:rsid w:val="00F94FDC"/>
    <w:rsid w:val="00F964A4"/>
    <w:rsid w:val="00FA2183"/>
    <w:rsid w:val="00FB19BE"/>
    <w:rsid w:val="00FB255A"/>
    <w:rsid w:val="00FB2D61"/>
    <w:rsid w:val="00FC19A4"/>
    <w:rsid w:val="00FD19F7"/>
    <w:rsid w:val="00FD5380"/>
    <w:rsid w:val="00FE24DA"/>
    <w:rsid w:val="00FE339F"/>
    <w:rsid w:val="00FE4D74"/>
    <w:rsid w:val="00FF17D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5E075"/>
  <w15:docId w15:val="{ED9140BC-B8DC-4804-80C3-24EF4B5B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D37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D379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456E43"/>
    <w:rPr>
      <w:rFonts w:ascii="Segoe UI" w:hAnsi="Segoe UI" w:cs="Segoe UI"/>
      <w:sz w:val="18"/>
      <w:szCs w:val="18"/>
    </w:rPr>
  </w:style>
  <w:style w:type="character" w:customStyle="1" w:styleId="ae">
    <w:name w:val="Текст выноски Знак"/>
    <w:basedOn w:val="a0"/>
    <w:link w:val="ad"/>
    <w:uiPriority w:val="99"/>
    <w:semiHidden/>
    <w:rsid w:val="00456E43"/>
    <w:rPr>
      <w:rFonts w:ascii="Segoe UI" w:eastAsia="Times New Roman" w:hAnsi="Segoe UI" w:cs="Segoe UI"/>
      <w:sz w:val="18"/>
      <w:szCs w:val="18"/>
      <w:lang w:eastAsia="ru-RU"/>
    </w:rPr>
  </w:style>
  <w:style w:type="paragraph" w:styleId="af">
    <w:name w:val="Body Text"/>
    <w:basedOn w:val="a"/>
    <w:link w:val="af0"/>
    <w:semiHidden/>
    <w:unhideWhenUsed/>
    <w:rsid w:val="005F320B"/>
    <w:pPr>
      <w:widowControl/>
      <w:autoSpaceDE/>
      <w:autoSpaceDN/>
      <w:adjustRightInd/>
      <w:spacing w:after="120"/>
    </w:pPr>
  </w:style>
  <w:style w:type="character" w:customStyle="1" w:styleId="af0">
    <w:name w:val="Основной текст Знак"/>
    <w:basedOn w:val="a0"/>
    <w:link w:val="af"/>
    <w:semiHidden/>
    <w:rsid w:val="005F320B"/>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F74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6D3791"/>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6D3791"/>
    <w:rPr>
      <w:rFonts w:asciiTheme="majorHAnsi" w:eastAsiaTheme="majorEastAsia" w:hAnsiTheme="majorHAnsi" w:cstheme="majorBidi"/>
      <w:color w:val="365F91" w:themeColor="accent1" w:themeShade="BF"/>
      <w:sz w:val="32"/>
      <w:szCs w:val="32"/>
      <w:lang w:eastAsia="ru-RU"/>
    </w:rPr>
  </w:style>
  <w:style w:type="paragraph" w:styleId="af1">
    <w:name w:val="TOC Heading"/>
    <w:basedOn w:val="1"/>
    <w:next w:val="a"/>
    <w:uiPriority w:val="39"/>
    <w:unhideWhenUsed/>
    <w:qFormat/>
    <w:rsid w:val="006D3791"/>
    <w:pPr>
      <w:widowControl/>
      <w:autoSpaceDE/>
      <w:autoSpaceDN/>
      <w:adjustRightInd/>
      <w:spacing w:line="259" w:lineRule="auto"/>
      <w:outlineLvl w:val="9"/>
    </w:pPr>
  </w:style>
  <w:style w:type="paragraph" w:styleId="12">
    <w:name w:val="toc 1"/>
    <w:basedOn w:val="a"/>
    <w:next w:val="a"/>
    <w:autoRedefine/>
    <w:uiPriority w:val="39"/>
    <w:unhideWhenUsed/>
    <w:rsid w:val="006D3791"/>
    <w:pPr>
      <w:spacing w:after="100"/>
    </w:pPr>
  </w:style>
  <w:style w:type="paragraph" w:styleId="22">
    <w:name w:val="toc 2"/>
    <w:basedOn w:val="a"/>
    <w:next w:val="a"/>
    <w:autoRedefine/>
    <w:uiPriority w:val="39"/>
    <w:unhideWhenUsed/>
    <w:rsid w:val="006D3791"/>
    <w:pPr>
      <w:spacing w:after="100"/>
      <w:ind w:left="200"/>
    </w:pPr>
  </w:style>
  <w:style w:type="character" w:styleId="af2">
    <w:name w:val="Hyperlink"/>
    <w:basedOn w:val="a0"/>
    <w:uiPriority w:val="99"/>
    <w:unhideWhenUsed/>
    <w:rsid w:val="006D3791"/>
    <w:rPr>
      <w:color w:val="0000FF" w:themeColor="hyperlink"/>
      <w:u w:val="single"/>
    </w:rPr>
  </w:style>
  <w:style w:type="character" w:customStyle="1" w:styleId="a7">
    <w:name w:val="Абзац списка Знак"/>
    <w:aliases w:val="2 Спс точк Знак,Имя Рисунка Знак,List Paragraph Знак"/>
    <w:link w:val="a6"/>
    <w:uiPriority w:val="34"/>
    <w:rsid w:val="00E318F9"/>
    <w:rPr>
      <w:rFonts w:ascii="Times New Roman" w:eastAsia="Times New Roman" w:hAnsi="Times New Roman" w:cs="Times New Roman"/>
      <w:sz w:val="20"/>
      <w:szCs w:val="20"/>
      <w:lang w:eastAsia="ru-RU"/>
    </w:rPr>
  </w:style>
  <w:style w:type="character" w:customStyle="1" w:styleId="-">
    <w:name w:val="Интернет-ссылка"/>
    <w:uiPriority w:val="99"/>
    <w:rsid w:val="00E318F9"/>
    <w:rPr>
      <w:color w:val="0000FF"/>
      <w:u w:val="single"/>
    </w:rPr>
  </w:style>
  <w:style w:type="paragraph" w:styleId="3">
    <w:name w:val="Body Text Indent 3"/>
    <w:basedOn w:val="a"/>
    <w:link w:val="30"/>
    <w:rsid w:val="00E318F9"/>
    <w:pPr>
      <w:spacing w:after="120"/>
      <w:ind w:left="283"/>
    </w:pPr>
    <w:rPr>
      <w:sz w:val="16"/>
      <w:szCs w:val="16"/>
    </w:rPr>
  </w:style>
  <w:style w:type="character" w:customStyle="1" w:styleId="30">
    <w:name w:val="Основной текст с отступом 3 Знак"/>
    <w:basedOn w:val="a0"/>
    <w:link w:val="3"/>
    <w:rsid w:val="00E318F9"/>
    <w:rPr>
      <w:rFonts w:ascii="Times New Roman" w:eastAsia="Times New Roman" w:hAnsi="Times New Roman" w:cs="Times New Roman"/>
      <w:sz w:val="16"/>
      <w:szCs w:val="16"/>
      <w:lang w:eastAsia="ru-RU"/>
    </w:rPr>
  </w:style>
  <w:style w:type="character" w:customStyle="1" w:styleId="nowrap">
    <w:name w:val="nowrap"/>
    <w:qFormat/>
    <w:rsid w:val="00E318F9"/>
  </w:style>
  <w:style w:type="character" w:customStyle="1" w:styleId="23">
    <w:name w:val="Основной текст2"/>
    <w:rsid w:val="00E318F9"/>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rPr>
  </w:style>
  <w:style w:type="character" w:customStyle="1" w:styleId="5">
    <w:name w:val="Основной текст (5)_"/>
    <w:link w:val="50"/>
    <w:rsid w:val="00E318F9"/>
    <w:rPr>
      <w:i/>
      <w:iCs/>
      <w:sz w:val="23"/>
      <w:szCs w:val="23"/>
      <w:shd w:val="clear" w:color="auto" w:fill="FFFFFF"/>
    </w:rPr>
  </w:style>
  <w:style w:type="paragraph" w:customStyle="1" w:styleId="50">
    <w:name w:val="Основной текст (5)"/>
    <w:basedOn w:val="a"/>
    <w:link w:val="5"/>
    <w:rsid w:val="00E318F9"/>
    <w:pPr>
      <w:shd w:val="clear" w:color="auto" w:fill="FFFFFF"/>
      <w:autoSpaceDE/>
      <w:autoSpaceDN/>
      <w:adjustRightInd/>
      <w:spacing w:line="274" w:lineRule="exact"/>
      <w:ind w:hanging="400"/>
      <w:jc w:val="both"/>
    </w:pPr>
    <w:rPr>
      <w:rFonts w:asciiTheme="minorHAnsi" w:eastAsiaTheme="minorHAnsi" w:hAnsiTheme="minorHAnsi" w:cstheme="minorBidi"/>
      <w:i/>
      <w:iCs/>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4673">
      <w:bodyDiv w:val="1"/>
      <w:marLeft w:val="0"/>
      <w:marRight w:val="0"/>
      <w:marTop w:val="0"/>
      <w:marBottom w:val="0"/>
      <w:divBdr>
        <w:top w:val="none" w:sz="0" w:space="0" w:color="auto"/>
        <w:left w:val="none" w:sz="0" w:space="0" w:color="auto"/>
        <w:bottom w:val="none" w:sz="0" w:space="0" w:color="auto"/>
        <w:right w:val="none" w:sz="0" w:space="0" w:color="auto"/>
      </w:divBdr>
    </w:div>
    <w:div w:id="411435869">
      <w:bodyDiv w:val="1"/>
      <w:marLeft w:val="0"/>
      <w:marRight w:val="0"/>
      <w:marTop w:val="0"/>
      <w:marBottom w:val="0"/>
      <w:divBdr>
        <w:top w:val="none" w:sz="0" w:space="0" w:color="auto"/>
        <w:left w:val="none" w:sz="0" w:space="0" w:color="auto"/>
        <w:bottom w:val="none" w:sz="0" w:space="0" w:color="auto"/>
        <w:right w:val="none" w:sz="0" w:space="0" w:color="auto"/>
      </w:divBdr>
      <w:divsChild>
        <w:div w:id="1978489878">
          <w:marLeft w:val="0"/>
          <w:marRight w:val="0"/>
          <w:marTop w:val="0"/>
          <w:marBottom w:val="240"/>
          <w:divBdr>
            <w:top w:val="none" w:sz="0" w:space="0" w:color="auto"/>
            <w:left w:val="none" w:sz="0" w:space="0" w:color="auto"/>
            <w:bottom w:val="none" w:sz="0" w:space="0" w:color="auto"/>
            <w:right w:val="none" w:sz="0" w:space="0" w:color="auto"/>
          </w:divBdr>
        </w:div>
        <w:div w:id="1651246548">
          <w:marLeft w:val="0"/>
          <w:marRight w:val="0"/>
          <w:marTop w:val="0"/>
          <w:marBottom w:val="0"/>
          <w:divBdr>
            <w:top w:val="none" w:sz="0" w:space="0" w:color="auto"/>
            <w:left w:val="none" w:sz="0" w:space="0" w:color="auto"/>
            <w:bottom w:val="none" w:sz="0" w:space="0" w:color="auto"/>
            <w:right w:val="none" w:sz="0" w:space="0" w:color="auto"/>
          </w:divBdr>
        </w:div>
      </w:divsChild>
    </w:div>
    <w:div w:id="151880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2ADBC-713A-4387-BA6E-762C40DE6F5B}">
  <ds:schemaRefs>
    <ds:schemaRef ds:uri="http://schemas.microsoft.com/sharepoint/v3/contenttype/forms"/>
  </ds:schemaRefs>
</ds:datastoreItem>
</file>

<file path=customXml/itemProps2.xml><?xml version="1.0" encoding="utf-8"?>
<ds:datastoreItem xmlns:ds="http://schemas.openxmlformats.org/officeDocument/2006/customXml" ds:itemID="{9ADC1F54-BCE2-41C3-AC1E-1A90D7BA39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F23E67-2DC4-45D2-B2BD-14CCF19F5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5764C-DD3C-41E5-A44C-3F473397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4101</Words>
  <Characters>23382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Айрапетян Каринэ Петросовна</cp:lastModifiedBy>
  <cp:revision>6</cp:revision>
  <cp:lastPrinted>2018-05-30T12:37:00Z</cp:lastPrinted>
  <dcterms:created xsi:type="dcterms:W3CDTF">2025-05-31T22:04:00Z</dcterms:created>
  <dcterms:modified xsi:type="dcterms:W3CDTF">2025-06-19T11:14:00Z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